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DBE3" w14:textId="64BD1699" w:rsidR="00403CD7" w:rsidRDefault="00F44793" w:rsidP="00A42EF0">
      <w:pPr>
        <w:pStyle w:val="NormalWeb"/>
        <w:spacing w:before="0" w:beforeAutospacing="0" w:after="0" w:afterAutospacing="0"/>
        <w:ind w:left="-1134"/>
        <w:jc w:val="center"/>
        <w:rPr>
          <w:rFonts w:asciiTheme="minorHAnsi" w:hAnsiTheme="minorHAnsi" w:cstheme="minorHAnsi"/>
          <w:b/>
          <w:bCs/>
          <w:color w:val="000000"/>
          <w:sz w:val="22"/>
          <w:szCs w:val="22"/>
        </w:rPr>
      </w:pPr>
      <w:bookmarkStart w:id="0" w:name="_heading=h.gjdgxs" w:colFirst="0" w:colLast="0"/>
      <w:bookmarkEnd w:id="0"/>
      <w:r w:rsidRPr="00F44793">
        <w:rPr>
          <w:rFonts w:asciiTheme="minorHAnsi" w:hAnsiTheme="minorHAnsi" w:cstheme="minorHAnsi"/>
          <w:b/>
          <w:bCs/>
          <w:color w:val="000000"/>
          <w:sz w:val="22"/>
          <w:szCs w:val="22"/>
        </w:rPr>
        <w:t>ST. ANDREW</w:t>
      </w:r>
      <w:r w:rsidR="00FE1396">
        <w:rPr>
          <w:rFonts w:asciiTheme="minorHAnsi" w:hAnsiTheme="minorHAnsi" w:cstheme="minorHAnsi"/>
          <w:b/>
          <w:bCs/>
          <w:color w:val="000000"/>
          <w:sz w:val="22"/>
          <w:szCs w:val="22"/>
        </w:rPr>
        <w:t>’</w:t>
      </w:r>
      <w:r w:rsidRPr="00F44793">
        <w:rPr>
          <w:rFonts w:asciiTheme="minorHAnsi" w:hAnsiTheme="minorHAnsi" w:cstheme="minorHAnsi"/>
          <w:b/>
          <w:bCs/>
          <w:color w:val="000000"/>
          <w:sz w:val="22"/>
          <w:szCs w:val="22"/>
        </w:rPr>
        <w:t xml:space="preserve">S COLLEGE </w:t>
      </w:r>
    </w:p>
    <w:p w14:paraId="4FC7A6C5" w14:textId="11C03833" w:rsidR="00F44793" w:rsidRPr="00F44793" w:rsidRDefault="00A62E58" w:rsidP="00A42EF0">
      <w:pPr>
        <w:pStyle w:val="NormalWeb"/>
        <w:spacing w:before="0" w:beforeAutospacing="0" w:after="0" w:afterAutospacing="0"/>
        <w:ind w:left="-1134"/>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JOURNALISM</w:t>
      </w:r>
      <w:r w:rsidR="00F44793">
        <w:rPr>
          <w:rFonts w:asciiTheme="minorHAnsi" w:hAnsiTheme="minorHAnsi" w:cstheme="minorHAnsi"/>
          <w:b/>
          <w:bCs/>
          <w:color w:val="000000"/>
          <w:sz w:val="22"/>
          <w:szCs w:val="22"/>
        </w:rPr>
        <w:t xml:space="preserve"> </w:t>
      </w:r>
      <w:r w:rsidR="00F44793" w:rsidRPr="00F44793">
        <w:rPr>
          <w:rFonts w:asciiTheme="minorHAnsi" w:hAnsiTheme="minorHAnsi" w:cstheme="minorHAnsi"/>
          <w:b/>
          <w:bCs/>
          <w:color w:val="000000"/>
          <w:sz w:val="22"/>
          <w:szCs w:val="22"/>
        </w:rPr>
        <w:t>INTERNSHIP</w:t>
      </w:r>
    </w:p>
    <w:p w14:paraId="3955A40A" w14:textId="5B967AC3" w:rsidR="00F44793" w:rsidRPr="00F44793" w:rsidRDefault="00ED026B" w:rsidP="00F44793">
      <w:pPr>
        <w:pStyle w:val="NormalWeb"/>
        <w:spacing w:before="0" w:beforeAutospacing="0" w:after="0" w:afterAutospacing="0"/>
        <w:ind w:left="-1134"/>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FALL 20</w:t>
      </w:r>
      <w:r w:rsidR="00122714">
        <w:rPr>
          <w:rFonts w:asciiTheme="minorHAnsi" w:hAnsiTheme="minorHAnsi" w:cstheme="minorHAnsi"/>
          <w:b/>
          <w:bCs/>
          <w:color w:val="000000"/>
          <w:sz w:val="22"/>
          <w:szCs w:val="22"/>
        </w:rPr>
        <w:t>22</w:t>
      </w:r>
    </w:p>
    <w:p w14:paraId="4E8DFAB2" w14:textId="77777777" w:rsidR="009E6102" w:rsidRPr="00F44793" w:rsidRDefault="009E6102" w:rsidP="009E6102">
      <w:pPr>
        <w:pStyle w:val="NormalWeb"/>
        <w:spacing w:before="0" w:beforeAutospacing="0" w:after="0" w:afterAutospacing="0"/>
        <w:ind w:left="-1134"/>
        <w:jc w:val="center"/>
        <w:rPr>
          <w:rFonts w:asciiTheme="minorHAnsi" w:hAnsiTheme="minorHAnsi" w:cstheme="minorHAnsi"/>
          <w:b/>
          <w:bCs/>
          <w:color w:val="000000"/>
          <w:sz w:val="22"/>
          <w:szCs w:val="22"/>
        </w:rPr>
      </w:pPr>
    </w:p>
    <w:p w14:paraId="3EC7EEE5" w14:textId="770B51E1" w:rsidR="00F44793" w:rsidRPr="00F44793" w:rsidRDefault="00F44793" w:rsidP="00F44793">
      <w:pPr>
        <w:pStyle w:val="NormalWeb"/>
        <w:spacing w:before="0" w:beforeAutospacing="0" w:after="0" w:afterAutospacing="0"/>
        <w:ind w:left="-1134"/>
        <w:rPr>
          <w:rFonts w:asciiTheme="minorHAnsi" w:hAnsiTheme="minorHAnsi" w:cstheme="minorHAnsi"/>
          <w:color w:val="000000"/>
          <w:sz w:val="22"/>
          <w:szCs w:val="22"/>
        </w:rPr>
      </w:pPr>
      <w:r w:rsidRPr="00F44793">
        <w:rPr>
          <w:rFonts w:asciiTheme="minorHAnsi" w:hAnsiTheme="minorHAnsi" w:cstheme="minorHAnsi"/>
          <w:b/>
          <w:bCs/>
          <w:color w:val="000000"/>
          <w:sz w:val="22"/>
          <w:szCs w:val="22"/>
        </w:rPr>
        <w:t>LOCATION:</w:t>
      </w:r>
      <w:r w:rsidRPr="00F44793">
        <w:rPr>
          <w:rFonts w:asciiTheme="minorHAnsi" w:hAnsiTheme="minorHAnsi" w:cstheme="minorHAnsi"/>
          <w:b/>
          <w:bCs/>
          <w:color w:val="000000"/>
          <w:sz w:val="22"/>
          <w:szCs w:val="22"/>
        </w:rPr>
        <w:tab/>
      </w:r>
      <w:r w:rsidR="00403CD7">
        <w:rPr>
          <w:rFonts w:asciiTheme="minorHAnsi" w:hAnsiTheme="minorHAnsi" w:cstheme="minorHAnsi"/>
          <w:b/>
          <w:bCs/>
          <w:color w:val="000000"/>
          <w:sz w:val="22"/>
          <w:szCs w:val="22"/>
        </w:rPr>
        <w:tab/>
      </w:r>
      <w:r w:rsidRPr="00F44793">
        <w:rPr>
          <w:rFonts w:asciiTheme="minorHAnsi" w:hAnsiTheme="minorHAnsi" w:cstheme="minorHAnsi"/>
          <w:color w:val="000000"/>
          <w:sz w:val="22"/>
          <w:szCs w:val="22"/>
        </w:rPr>
        <w:t>St. Andrew’s College</w:t>
      </w:r>
    </w:p>
    <w:p w14:paraId="1724A6A7" w14:textId="77777777" w:rsidR="00F44793" w:rsidRPr="00F44793" w:rsidRDefault="00F44793" w:rsidP="00F44793">
      <w:pPr>
        <w:pStyle w:val="NormalWeb"/>
        <w:spacing w:before="0" w:beforeAutospacing="0" w:after="0" w:afterAutospacing="0"/>
        <w:ind w:left="-414" w:firstLine="1134"/>
        <w:rPr>
          <w:rFonts w:asciiTheme="minorHAnsi" w:hAnsiTheme="minorHAnsi" w:cstheme="minorHAnsi"/>
          <w:color w:val="000000"/>
          <w:sz w:val="22"/>
          <w:szCs w:val="22"/>
        </w:rPr>
      </w:pPr>
      <w:r w:rsidRPr="00F44793">
        <w:rPr>
          <w:rFonts w:asciiTheme="minorHAnsi" w:hAnsiTheme="minorHAnsi" w:cstheme="minorHAnsi"/>
          <w:color w:val="000000"/>
          <w:sz w:val="22"/>
          <w:szCs w:val="22"/>
        </w:rPr>
        <w:t>15800 Yonge Street</w:t>
      </w:r>
    </w:p>
    <w:p w14:paraId="741A17E0" w14:textId="3D27E12B" w:rsidR="00F44793" w:rsidRDefault="00F44793" w:rsidP="00F44793">
      <w:pPr>
        <w:pStyle w:val="NormalWeb"/>
        <w:spacing w:before="0" w:beforeAutospacing="0" w:after="0" w:afterAutospacing="0"/>
        <w:ind w:left="-1134" w:firstLine="1854"/>
        <w:rPr>
          <w:rFonts w:asciiTheme="minorHAnsi" w:hAnsiTheme="minorHAnsi" w:cstheme="minorHAnsi"/>
          <w:color w:val="000000"/>
          <w:sz w:val="22"/>
          <w:szCs w:val="22"/>
        </w:rPr>
      </w:pPr>
      <w:r w:rsidRPr="00F44793">
        <w:rPr>
          <w:rFonts w:asciiTheme="minorHAnsi" w:hAnsiTheme="minorHAnsi" w:cstheme="minorHAnsi"/>
          <w:color w:val="000000"/>
          <w:sz w:val="22"/>
          <w:szCs w:val="22"/>
        </w:rPr>
        <w:t>Aurora, ON L4G 3H7</w:t>
      </w:r>
    </w:p>
    <w:p w14:paraId="0BF6FB75" w14:textId="77777777" w:rsidR="00795565" w:rsidRPr="00F44793" w:rsidRDefault="00795565" w:rsidP="00F44793">
      <w:pPr>
        <w:pStyle w:val="NormalWeb"/>
        <w:spacing w:before="0" w:beforeAutospacing="0" w:after="0" w:afterAutospacing="0"/>
        <w:ind w:left="-1134" w:firstLine="1854"/>
        <w:rPr>
          <w:rFonts w:asciiTheme="minorHAnsi" w:hAnsiTheme="minorHAnsi" w:cstheme="minorHAnsi"/>
          <w:color w:val="000000"/>
          <w:sz w:val="22"/>
          <w:szCs w:val="22"/>
        </w:rPr>
      </w:pPr>
    </w:p>
    <w:p w14:paraId="73F73EC7" w14:textId="11661A28" w:rsidR="008F514B" w:rsidRPr="00F44793" w:rsidRDefault="00721797" w:rsidP="00171E7C">
      <w:pPr>
        <w:pStyle w:val="NormalWeb"/>
        <w:spacing w:before="0" w:beforeAutospacing="0" w:after="0" w:afterAutospacing="0"/>
        <w:ind w:left="-1138"/>
        <w:rPr>
          <w:rFonts w:asciiTheme="minorHAnsi" w:hAnsiTheme="minorHAnsi" w:cstheme="minorHAnsi"/>
          <w:color w:val="000000"/>
          <w:sz w:val="22"/>
          <w:szCs w:val="22"/>
        </w:rPr>
      </w:pPr>
      <w:r w:rsidRPr="00F44793">
        <w:rPr>
          <w:rFonts w:asciiTheme="minorHAnsi" w:hAnsiTheme="minorHAnsi" w:cstheme="minorHAnsi"/>
          <w:b/>
          <w:bCs/>
          <w:color w:val="000000"/>
          <w:sz w:val="22"/>
          <w:szCs w:val="22"/>
        </w:rPr>
        <w:t>DATE</w:t>
      </w:r>
      <w:r w:rsidR="00F44793">
        <w:rPr>
          <w:rFonts w:asciiTheme="minorHAnsi" w:hAnsiTheme="minorHAnsi" w:cstheme="minorHAnsi"/>
          <w:b/>
          <w:bCs/>
          <w:color w:val="000000"/>
          <w:sz w:val="22"/>
          <w:szCs w:val="22"/>
        </w:rPr>
        <w:t>S</w:t>
      </w:r>
      <w:r w:rsidR="008F514B" w:rsidRPr="00F44793">
        <w:rPr>
          <w:rFonts w:asciiTheme="minorHAnsi" w:hAnsiTheme="minorHAnsi" w:cstheme="minorHAnsi"/>
          <w:b/>
          <w:bCs/>
          <w:color w:val="000000"/>
          <w:sz w:val="22"/>
          <w:szCs w:val="22"/>
        </w:rPr>
        <w:t>:</w:t>
      </w:r>
      <w:r w:rsidR="00AF59B1" w:rsidRPr="00F44793">
        <w:rPr>
          <w:rFonts w:asciiTheme="minorHAnsi" w:hAnsiTheme="minorHAnsi" w:cstheme="minorHAnsi"/>
          <w:b/>
          <w:bCs/>
          <w:color w:val="000000"/>
          <w:sz w:val="22"/>
          <w:szCs w:val="22"/>
        </w:rPr>
        <w:t xml:space="preserve"> </w:t>
      </w:r>
      <w:r w:rsidR="00591FDB" w:rsidRPr="00F44793">
        <w:rPr>
          <w:rFonts w:asciiTheme="minorHAnsi" w:hAnsiTheme="minorHAnsi" w:cstheme="minorHAnsi"/>
          <w:b/>
          <w:bCs/>
          <w:color w:val="000000"/>
          <w:sz w:val="22"/>
          <w:szCs w:val="22"/>
        </w:rPr>
        <w:t xml:space="preserve"> </w:t>
      </w:r>
      <w:r w:rsidR="00ED026B">
        <w:rPr>
          <w:rFonts w:asciiTheme="minorHAnsi" w:hAnsiTheme="minorHAnsi" w:cstheme="minorHAnsi"/>
          <w:b/>
          <w:bCs/>
          <w:color w:val="000000"/>
          <w:sz w:val="22"/>
          <w:szCs w:val="22"/>
        </w:rPr>
        <w:tab/>
      </w:r>
      <w:r w:rsidR="00ED026B">
        <w:rPr>
          <w:rFonts w:asciiTheme="minorHAnsi" w:hAnsiTheme="minorHAnsi" w:cstheme="minorHAnsi"/>
          <w:b/>
          <w:bCs/>
          <w:color w:val="000000"/>
          <w:sz w:val="22"/>
          <w:szCs w:val="22"/>
        </w:rPr>
        <w:tab/>
      </w:r>
      <w:r w:rsidR="00795565">
        <w:rPr>
          <w:rFonts w:asciiTheme="minorHAnsi" w:hAnsiTheme="minorHAnsi" w:cstheme="minorHAnsi"/>
          <w:color w:val="000000"/>
          <w:sz w:val="22"/>
          <w:szCs w:val="22"/>
        </w:rPr>
        <w:t>September to December, 2022</w:t>
      </w:r>
    </w:p>
    <w:p w14:paraId="6DA073EF" w14:textId="77777777" w:rsidR="00171E7C" w:rsidRDefault="00171E7C" w:rsidP="00171E7C">
      <w:pPr>
        <w:pStyle w:val="NormalWeb"/>
        <w:spacing w:before="0" w:beforeAutospacing="0" w:after="0" w:afterAutospacing="0"/>
        <w:ind w:left="-1138"/>
        <w:rPr>
          <w:rFonts w:asciiTheme="minorHAnsi" w:hAnsiTheme="minorHAnsi" w:cstheme="minorHAnsi"/>
          <w:b/>
          <w:bCs/>
          <w:color w:val="000000"/>
          <w:sz w:val="22"/>
          <w:szCs w:val="22"/>
        </w:rPr>
      </w:pPr>
    </w:p>
    <w:p w14:paraId="29AAFDFF" w14:textId="0B30E3D1" w:rsidR="00F6566E" w:rsidRDefault="00F6566E" w:rsidP="00171E7C">
      <w:pPr>
        <w:pStyle w:val="NormalWeb"/>
        <w:spacing w:before="0" w:beforeAutospacing="0" w:after="0" w:afterAutospacing="0"/>
        <w:ind w:left="-1138"/>
        <w:rPr>
          <w:rFonts w:asciiTheme="minorHAnsi" w:hAnsiTheme="minorHAnsi" w:cstheme="minorHAnsi"/>
          <w:b/>
          <w:bCs/>
          <w:color w:val="000000"/>
          <w:sz w:val="22"/>
          <w:szCs w:val="22"/>
        </w:rPr>
      </w:pPr>
      <w:r w:rsidRPr="00A426F7">
        <w:rPr>
          <w:rFonts w:asciiTheme="minorHAnsi" w:hAnsiTheme="minorHAnsi" w:cstheme="minorHAnsi"/>
          <w:b/>
          <w:bCs/>
          <w:color w:val="000000"/>
          <w:sz w:val="22"/>
          <w:szCs w:val="22"/>
        </w:rPr>
        <w:t>ABOUT ST. ANDREW</w:t>
      </w:r>
      <w:r>
        <w:rPr>
          <w:rFonts w:asciiTheme="minorHAnsi" w:hAnsiTheme="minorHAnsi" w:cstheme="minorHAnsi"/>
          <w:b/>
          <w:bCs/>
          <w:color w:val="000000"/>
          <w:sz w:val="22"/>
          <w:szCs w:val="22"/>
        </w:rPr>
        <w:t>’</w:t>
      </w:r>
      <w:r w:rsidRPr="00A426F7">
        <w:rPr>
          <w:rFonts w:asciiTheme="minorHAnsi" w:hAnsiTheme="minorHAnsi" w:cstheme="minorHAnsi"/>
          <w:b/>
          <w:bCs/>
          <w:color w:val="000000"/>
          <w:sz w:val="22"/>
          <w:szCs w:val="22"/>
        </w:rPr>
        <w:t xml:space="preserve">S </w:t>
      </w:r>
      <w:r>
        <w:rPr>
          <w:rFonts w:asciiTheme="minorHAnsi" w:hAnsiTheme="minorHAnsi" w:cstheme="minorHAnsi"/>
          <w:b/>
          <w:bCs/>
          <w:color w:val="000000"/>
          <w:sz w:val="22"/>
          <w:szCs w:val="22"/>
        </w:rPr>
        <w:t>COLLEGE</w:t>
      </w:r>
    </w:p>
    <w:p w14:paraId="1FDEEE8A" w14:textId="77777777" w:rsidR="00F6566E" w:rsidRPr="007A6CF3" w:rsidRDefault="00F6566E" w:rsidP="00171E7C">
      <w:pPr>
        <w:pStyle w:val="NormalWeb"/>
        <w:spacing w:before="0" w:beforeAutospacing="0" w:after="0" w:afterAutospacing="0"/>
        <w:ind w:left="-1138"/>
        <w:rPr>
          <w:rFonts w:asciiTheme="minorHAnsi" w:hAnsiTheme="minorHAnsi" w:cstheme="minorHAnsi"/>
          <w:b/>
          <w:bCs/>
          <w:color w:val="000000"/>
          <w:sz w:val="16"/>
          <w:szCs w:val="16"/>
        </w:rPr>
      </w:pPr>
    </w:p>
    <w:p w14:paraId="4671E1E0" w14:textId="77777777" w:rsidR="00F6566E" w:rsidRDefault="00F6566E" w:rsidP="00171E7C">
      <w:pPr>
        <w:pStyle w:val="NormalWeb"/>
        <w:spacing w:before="0" w:beforeAutospacing="0" w:after="0" w:afterAutospacing="0"/>
        <w:ind w:left="-1138"/>
        <w:jc w:val="both"/>
        <w:rPr>
          <w:rStyle w:val="Hyperlink"/>
          <w:rFonts w:asciiTheme="minorHAnsi" w:hAnsiTheme="minorHAnsi" w:cstheme="minorHAnsi"/>
          <w:sz w:val="22"/>
          <w:szCs w:val="22"/>
          <w:lang w:val="en-US"/>
        </w:rPr>
      </w:pPr>
      <w:bookmarkStart w:id="1" w:name="_Hlk90464749"/>
      <w:r w:rsidRPr="00A26B96">
        <w:rPr>
          <w:rFonts w:asciiTheme="minorHAnsi" w:hAnsiTheme="minorHAnsi" w:cstheme="minorHAnsi"/>
          <w:color w:val="000000"/>
          <w:sz w:val="22"/>
          <w:szCs w:val="22"/>
          <w:lang w:val="en-US"/>
        </w:rPr>
        <w:t xml:space="preserve">Founded in 1899, St. Andrew’s College (SAC) is an independent, all-boys university preparatory school for Grades 5-12. Located 40 minutes north of Toronto, SAC’s 126-acre campus is home to a mix of 650 boarding and day students from 25 countries. As set out in our mission statement, SAC’s rigorous academic program is complemented by a wide range of co-curricular activities designed to develop “the complete man and well-rounded citizen.” All boys participate in the extensive athletic program (71 teams across 22 sports) and the 116-year-old Cadet Corps. Graduates gain entry to top universities in Canada, the U.S., and abroad and are part of a network of 6,000 Old Boys around the world. To find out more, visit our website at </w:t>
      </w:r>
      <w:hyperlink r:id="rId11" w:history="1">
        <w:r w:rsidRPr="00A26B96">
          <w:rPr>
            <w:rStyle w:val="Hyperlink"/>
            <w:rFonts w:asciiTheme="minorHAnsi" w:hAnsiTheme="minorHAnsi" w:cstheme="minorHAnsi"/>
            <w:sz w:val="22"/>
            <w:szCs w:val="22"/>
            <w:lang w:val="en-US"/>
          </w:rPr>
          <w:t>www.sac.on.ca</w:t>
        </w:r>
      </w:hyperlink>
      <w:bookmarkEnd w:id="1"/>
    </w:p>
    <w:p w14:paraId="0B72872E" w14:textId="77777777" w:rsidR="00171E7C" w:rsidRPr="00171E7C" w:rsidRDefault="00171E7C" w:rsidP="00171E7C">
      <w:pPr>
        <w:pStyle w:val="NormalWeb"/>
        <w:spacing w:before="0" w:beforeAutospacing="0" w:after="0" w:afterAutospacing="0"/>
        <w:ind w:left="-1138"/>
        <w:jc w:val="both"/>
        <w:rPr>
          <w:rFonts w:asciiTheme="minorHAnsi" w:hAnsiTheme="minorHAnsi" w:cstheme="minorHAnsi"/>
          <w:color w:val="000000"/>
          <w:sz w:val="16"/>
          <w:szCs w:val="16"/>
        </w:rPr>
      </w:pPr>
    </w:p>
    <w:p w14:paraId="59B173A9" w14:textId="1BAC1AD9" w:rsidR="008F514B" w:rsidRDefault="008F514B" w:rsidP="00171E7C">
      <w:pPr>
        <w:pStyle w:val="NormalWeb"/>
        <w:spacing w:before="0" w:beforeAutospacing="0" w:after="0" w:afterAutospacing="0"/>
        <w:ind w:left="-1138"/>
        <w:rPr>
          <w:rFonts w:asciiTheme="minorHAnsi" w:hAnsiTheme="minorHAnsi" w:cstheme="minorHAnsi"/>
          <w:b/>
          <w:bCs/>
          <w:color w:val="000000"/>
          <w:sz w:val="22"/>
          <w:szCs w:val="22"/>
        </w:rPr>
      </w:pPr>
      <w:r w:rsidRPr="00F44793">
        <w:rPr>
          <w:rFonts w:asciiTheme="minorHAnsi" w:hAnsiTheme="minorHAnsi" w:cstheme="minorHAnsi"/>
          <w:b/>
          <w:bCs/>
          <w:color w:val="000000"/>
          <w:sz w:val="22"/>
          <w:szCs w:val="22"/>
        </w:rPr>
        <w:t>OBJECTIVE</w:t>
      </w:r>
    </w:p>
    <w:p w14:paraId="3BD51A13" w14:textId="77777777" w:rsidR="00171E7C" w:rsidRPr="00171E7C" w:rsidRDefault="00171E7C" w:rsidP="00171E7C">
      <w:pPr>
        <w:pStyle w:val="NormalWeb"/>
        <w:spacing w:before="0" w:beforeAutospacing="0" w:after="0" w:afterAutospacing="0"/>
        <w:ind w:left="-1138"/>
        <w:rPr>
          <w:rFonts w:asciiTheme="minorHAnsi" w:hAnsiTheme="minorHAnsi" w:cstheme="minorHAnsi"/>
          <w:b/>
          <w:bCs/>
          <w:color w:val="000000"/>
          <w:sz w:val="16"/>
          <w:szCs w:val="16"/>
        </w:rPr>
      </w:pPr>
    </w:p>
    <w:p w14:paraId="60DD8239" w14:textId="72DB2852" w:rsidR="00F44793" w:rsidRDefault="00F44793" w:rsidP="00171E7C">
      <w:pPr>
        <w:pStyle w:val="NormalWeb"/>
        <w:spacing w:before="0" w:beforeAutospacing="0" w:after="0" w:afterAutospacing="0"/>
        <w:ind w:left="-1138"/>
        <w:jc w:val="both"/>
        <w:rPr>
          <w:rFonts w:asciiTheme="minorHAnsi" w:hAnsiTheme="minorHAnsi" w:cstheme="minorHAnsi"/>
          <w:color w:val="000000"/>
          <w:sz w:val="22"/>
          <w:szCs w:val="22"/>
        </w:rPr>
      </w:pPr>
      <w:r w:rsidRPr="00F44793">
        <w:rPr>
          <w:rFonts w:asciiTheme="minorHAnsi" w:hAnsiTheme="minorHAnsi" w:cstheme="minorHAnsi"/>
          <w:color w:val="000000"/>
          <w:sz w:val="22"/>
          <w:szCs w:val="22"/>
        </w:rPr>
        <w:t>The objective of the St. Andrew</w:t>
      </w:r>
      <w:r w:rsidR="000D3B11">
        <w:rPr>
          <w:rFonts w:asciiTheme="minorHAnsi" w:hAnsiTheme="minorHAnsi" w:cstheme="minorHAnsi"/>
          <w:color w:val="000000"/>
          <w:sz w:val="22"/>
          <w:szCs w:val="22"/>
        </w:rPr>
        <w:t>’</w:t>
      </w:r>
      <w:r w:rsidRPr="00F44793">
        <w:rPr>
          <w:rFonts w:asciiTheme="minorHAnsi" w:hAnsiTheme="minorHAnsi" w:cstheme="minorHAnsi"/>
          <w:color w:val="000000"/>
          <w:sz w:val="22"/>
          <w:szCs w:val="22"/>
        </w:rPr>
        <w:t xml:space="preserve">s College Internship program is to provide students currently enrolled in </w:t>
      </w:r>
      <w:r>
        <w:rPr>
          <w:rFonts w:asciiTheme="minorHAnsi" w:hAnsiTheme="minorHAnsi" w:cstheme="minorHAnsi"/>
          <w:color w:val="000000"/>
          <w:sz w:val="22"/>
          <w:szCs w:val="22"/>
        </w:rPr>
        <w:t xml:space="preserve">College or </w:t>
      </w:r>
      <w:r w:rsidRPr="00F44793">
        <w:rPr>
          <w:rFonts w:asciiTheme="minorHAnsi" w:hAnsiTheme="minorHAnsi" w:cstheme="minorHAnsi"/>
          <w:color w:val="000000"/>
          <w:sz w:val="22"/>
          <w:szCs w:val="22"/>
        </w:rPr>
        <w:t xml:space="preserve">University Sport Business Programs with experience </w:t>
      </w:r>
      <w:r w:rsidRPr="00171E7C">
        <w:rPr>
          <w:rFonts w:asciiTheme="minorHAnsi" w:hAnsiTheme="minorHAnsi" w:cstheme="minorHAnsi"/>
          <w:color w:val="000000"/>
          <w:sz w:val="22"/>
          <w:szCs w:val="22"/>
        </w:rPr>
        <w:t xml:space="preserve">working in </w:t>
      </w:r>
      <w:r w:rsidR="00A62E58" w:rsidRPr="00171E7C">
        <w:rPr>
          <w:rFonts w:asciiTheme="minorHAnsi" w:hAnsiTheme="minorHAnsi" w:cstheme="minorHAnsi"/>
          <w:color w:val="000000"/>
          <w:sz w:val="22"/>
          <w:szCs w:val="22"/>
        </w:rPr>
        <w:t>journalism</w:t>
      </w:r>
      <w:r w:rsidRPr="00171E7C">
        <w:rPr>
          <w:rFonts w:asciiTheme="minorHAnsi" w:hAnsiTheme="minorHAnsi" w:cstheme="minorHAnsi"/>
          <w:color w:val="000000"/>
          <w:sz w:val="22"/>
          <w:szCs w:val="22"/>
        </w:rPr>
        <w:t xml:space="preserve">. Students will get hands on experience working on athletic programming and event delivery. Our goal at St. Andrews College is to provide our interns with opportunities to work </w:t>
      </w:r>
      <w:r w:rsidR="00ED026B" w:rsidRPr="00171E7C">
        <w:rPr>
          <w:rFonts w:asciiTheme="minorHAnsi" w:hAnsiTheme="minorHAnsi" w:cstheme="minorHAnsi"/>
          <w:color w:val="000000"/>
          <w:sz w:val="22"/>
          <w:szCs w:val="22"/>
        </w:rPr>
        <w:t xml:space="preserve">with a team who manages the </w:t>
      </w:r>
      <w:r w:rsidRPr="00171E7C">
        <w:rPr>
          <w:rFonts w:asciiTheme="minorHAnsi" w:hAnsiTheme="minorHAnsi" w:cstheme="minorHAnsi"/>
          <w:color w:val="000000"/>
          <w:sz w:val="22"/>
          <w:szCs w:val="22"/>
        </w:rPr>
        <w:t>school Athletic Department</w:t>
      </w:r>
      <w:r w:rsidR="00ED026B" w:rsidRPr="00171E7C">
        <w:rPr>
          <w:rFonts w:asciiTheme="minorHAnsi" w:hAnsiTheme="minorHAnsi" w:cstheme="minorHAnsi"/>
          <w:color w:val="000000"/>
          <w:sz w:val="22"/>
          <w:szCs w:val="22"/>
        </w:rPr>
        <w:t xml:space="preserve">.  While your primary internship will focus on </w:t>
      </w:r>
      <w:r w:rsidR="00A62E58" w:rsidRPr="00171E7C">
        <w:rPr>
          <w:rFonts w:asciiTheme="minorHAnsi" w:hAnsiTheme="minorHAnsi" w:cstheme="minorHAnsi"/>
          <w:color w:val="000000"/>
          <w:sz w:val="22"/>
          <w:szCs w:val="22"/>
        </w:rPr>
        <w:t>journalism</w:t>
      </w:r>
      <w:r w:rsidR="00ED026B" w:rsidRPr="00171E7C">
        <w:rPr>
          <w:rFonts w:asciiTheme="minorHAnsi" w:hAnsiTheme="minorHAnsi" w:cstheme="minorHAnsi"/>
          <w:color w:val="000000"/>
          <w:sz w:val="22"/>
          <w:szCs w:val="22"/>
        </w:rPr>
        <w:t xml:space="preserve">, you will be involved as an intern working with a team </w:t>
      </w:r>
      <w:r w:rsidRPr="00171E7C">
        <w:rPr>
          <w:rFonts w:asciiTheme="minorHAnsi" w:hAnsiTheme="minorHAnsi" w:cstheme="minorHAnsi"/>
          <w:color w:val="000000"/>
          <w:sz w:val="22"/>
          <w:szCs w:val="22"/>
        </w:rPr>
        <w:t xml:space="preserve">on the day-to-day event management, marketing, </w:t>
      </w:r>
      <w:r w:rsidR="000D3B11" w:rsidRPr="00171E7C">
        <w:rPr>
          <w:rFonts w:asciiTheme="minorHAnsi" w:hAnsiTheme="minorHAnsi" w:cstheme="minorHAnsi"/>
          <w:color w:val="000000"/>
          <w:sz w:val="22"/>
          <w:szCs w:val="22"/>
        </w:rPr>
        <w:t>communications,</w:t>
      </w:r>
      <w:r w:rsidRPr="00171E7C">
        <w:rPr>
          <w:rFonts w:asciiTheme="minorHAnsi" w:hAnsiTheme="minorHAnsi" w:cstheme="minorHAnsi"/>
          <w:color w:val="000000"/>
          <w:sz w:val="22"/>
          <w:szCs w:val="22"/>
        </w:rPr>
        <w:t xml:space="preserve"> and promotions (MARCOMMPRO</w:t>
      </w:r>
      <w:r w:rsidRPr="00F44793">
        <w:rPr>
          <w:rFonts w:asciiTheme="minorHAnsi" w:hAnsiTheme="minorHAnsi" w:cstheme="minorHAnsi"/>
          <w:color w:val="000000"/>
          <w:sz w:val="22"/>
          <w:szCs w:val="22"/>
        </w:rPr>
        <w:t>) of the St. Andrew</w:t>
      </w:r>
      <w:r w:rsidR="000D3B11">
        <w:rPr>
          <w:rFonts w:asciiTheme="minorHAnsi" w:hAnsiTheme="minorHAnsi" w:cstheme="minorHAnsi"/>
          <w:color w:val="000000"/>
          <w:sz w:val="22"/>
          <w:szCs w:val="22"/>
        </w:rPr>
        <w:t>’</w:t>
      </w:r>
      <w:r w:rsidRPr="00F44793">
        <w:rPr>
          <w:rFonts w:asciiTheme="minorHAnsi" w:hAnsiTheme="minorHAnsi" w:cstheme="minorHAnsi"/>
          <w:color w:val="000000"/>
          <w:sz w:val="22"/>
          <w:szCs w:val="22"/>
        </w:rPr>
        <w:t xml:space="preserve">s College Athletic Program. Our focus will be to ensure students conclude their internship with a better understanding of the opportunities that exist for a career in an Athletic </w:t>
      </w:r>
      <w:r w:rsidRPr="00C45F62">
        <w:rPr>
          <w:rFonts w:asciiTheme="minorHAnsi" w:hAnsiTheme="minorHAnsi" w:cstheme="minorHAnsi"/>
          <w:color w:val="000000"/>
          <w:sz w:val="22"/>
          <w:szCs w:val="22"/>
        </w:rPr>
        <w:t>department at the College or University level.</w:t>
      </w:r>
    </w:p>
    <w:p w14:paraId="36B8CBD0" w14:textId="77777777" w:rsidR="00171E7C" w:rsidRPr="00171E7C" w:rsidRDefault="00171E7C" w:rsidP="00171E7C">
      <w:pPr>
        <w:pStyle w:val="NormalWeb"/>
        <w:spacing w:before="0" w:beforeAutospacing="0" w:after="0" w:afterAutospacing="0"/>
        <w:ind w:left="-1134"/>
        <w:rPr>
          <w:rFonts w:asciiTheme="minorHAnsi" w:hAnsiTheme="minorHAnsi" w:cstheme="minorHAnsi"/>
          <w:b/>
          <w:bCs/>
          <w:color w:val="000000"/>
          <w:sz w:val="16"/>
          <w:szCs w:val="16"/>
        </w:rPr>
      </w:pPr>
    </w:p>
    <w:p w14:paraId="2E14199D" w14:textId="76E7D3E4" w:rsidR="00403CD7" w:rsidRPr="00727BCD" w:rsidRDefault="00403CD7" w:rsidP="00171E7C">
      <w:pPr>
        <w:pStyle w:val="NormalWeb"/>
        <w:spacing w:before="0" w:beforeAutospacing="0" w:after="0" w:afterAutospacing="0"/>
        <w:ind w:left="-1134"/>
        <w:rPr>
          <w:rFonts w:asciiTheme="minorHAnsi" w:hAnsiTheme="minorHAnsi" w:cstheme="minorHAnsi"/>
          <w:b/>
          <w:bCs/>
          <w:color w:val="000000"/>
          <w:sz w:val="22"/>
          <w:szCs w:val="22"/>
        </w:rPr>
      </w:pPr>
      <w:r w:rsidRPr="00C45F62">
        <w:rPr>
          <w:rFonts w:asciiTheme="minorHAnsi" w:hAnsiTheme="minorHAnsi" w:cstheme="minorHAnsi"/>
          <w:b/>
          <w:bCs/>
          <w:color w:val="000000"/>
          <w:sz w:val="22"/>
          <w:szCs w:val="22"/>
        </w:rPr>
        <w:t>REPORTING TO:</w:t>
      </w:r>
    </w:p>
    <w:p w14:paraId="08932B9B" w14:textId="77777777" w:rsidR="00171E7C" w:rsidRPr="00171E7C" w:rsidRDefault="00171E7C" w:rsidP="00171E7C">
      <w:pPr>
        <w:pStyle w:val="NormalWeb"/>
        <w:spacing w:before="0" w:beforeAutospacing="0" w:after="0" w:afterAutospacing="0"/>
        <w:ind w:left="-1134"/>
        <w:rPr>
          <w:rFonts w:asciiTheme="minorHAnsi" w:hAnsiTheme="minorHAnsi" w:cstheme="minorHAnsi"/>
          <w:color w:val="000000"/>
          <w:sz w:val="16"/>
          <w:szCs w:val="16"/>
        </w:rPr>
      </w:pPr>
    </w:p>
    <w:p w14:paraId="5D4152D8" w14:textId="36B994ED" w:rsidR="00403CD7" w:rsidRPr="00727BCD" w:rsidRDefault="00403CD7" w:rsidP="00171E7C">
      <w:pPr>
        <w:pStyle w:val="NormalWeb"/>
        <w:spacing w:before="0" w:beforeAutospacing="0" w:after="0" w:afterAutospacing="0"/>
        <w:ind w:left="-1134"/>
        <w:rPr>
          <w:rFonts w:asciiTheme="minorHAnsi" w:hAnsiTheme="minorHAnsi" w:cstheme="minorHAnsi"/>
          <w:color w:val="000000"/>
          <w:sz w:val="22"/>
          <w:szCs w:val="22"/>
        </w:rPr>
      </w:pPr>
      <w:r w:rsidRPr="00727BCD">
        <w:rPr>
          <w:rFonts w:asciiTheme="minorHAnsi" w:hAnsiTheme="minorHAnsi" w:cstheme="minorHAnsi"/>
          <w:color w:val="000000"/>
          <w:sz w:val="22"/>
          <w:szCs w:val="22"/>
        </w:rPr>
        <w:t>Associate Director of Athletics</w:t>
      </w:r>
    </w:p>
    <w:p w14:paraId="60271A3C" w14:textId="77777777" w:rsidR="00171E7C" w:rsidRPr="00171E7C" w:rsidRDefault="00171E7C" w:rsidP="00171E7C">
      <w:pPr>
        <w:pStyle w:val="NormalWeb"/>
        <w:spacing w:before="0" w:beforeAutospacing="0" w:after="0" w:afterAutospacing="0"/>
        <w:ind w:left="-1134"/>
        <w:rPr>
          <w:rFonts w:asciiTheme="minorHAnsi" w:hAnsiTheme="minorHAnsi" w:cstheme="minorHAnsi"/>
          <w:b/>
          <w:bCs/>
          <w:color w:val="000000"/>
          <w:sz w:val="16"/>
          <w:szCs w:val="16"/>
        </w:rPr>
      </w:pPr>
    </w:p>
    <w:p w14:paraId="76422F1E" w14:textId="55D4CF72" w:rsidR="00C45F62" w:rsidRPr="00727BCD" w:rsidRDefault="00C45F62" w:rsidP="00171E7C">
      <w:pPr>
        <w:pStyle w:val="NormalWeb"/>
        <w:spacing w:before="0" w:beforeAutospacing="0" w:after="0" w:afterAutospacing="0"/>
        <w:ind w:left="-1134"/>
        <w:rPr>
          <w:rFonts w:asciiTheme="minorHAnsi" w:hAnsiTheme="minorHAnsi" w:cstheme="minorHAnsi"/>
          <w:b/>
          <w:bCs/>
          <w:color w:val="000000"/>
          <w:sz w:val="22"/>
          <w:szCs w:val="22"/>
        </w:rPr>
      </w:pPr>
      <w:r w:rsidRPr="00727BCD">
        <w:rPr>
          <w:rFonts w:asciiTheme="minorHAnsi" w:hAnsiTheme="minorHAnsi" w:cstheme="minorHAnsi"/>
          <w:b/>
          <w:bCs/>
          <w:color w:val="000000"/>
          <w:sz w:val="22"/>
          <w:szCs w:val="22"/>
        </w:rPr>
        <w:t>ROLES &amp; RESPONSIBILITIES</w:t>
      </w:r>
    </w:p>
    <w:p w14:paraId="641684E9" w14:textId="77777777" w:rsidR="00C45F62" w:rsidRPr="00727BCD" w:rsidRDefault="00C45F62" w:rsidP="00171E7C">
      <w:pPr>
        <w:pStyle w:val="NormalWeb"/>
        <w:spacing w:before="0" w:beforeAutospacing="0" w:after="0" w:afterAutospacing="0"/>
        <w:ind w:left="-1134"/>
        <w:rPr>
          <w:rFonts w:asciiTheme="minorHAnsi" w:hAnsiTheme="minorHAnsi" w:cstheme="minorHAnsi"/>
          <w:b/>
          <w:bCs/>
          <w:color w:val="000000"/>
          <w:sz w:val="22"/>
          <w:szCs w:val="22"/>
        </w:rPr>
      </w:pPr>
    </w:p>
    <w:p w14:paraId="793CAAF2" w14:textId="4A0942B4" w:rsidR="00A62E58" w:rsidRPr="00A62E58" w:rsidRDefault="00A62E58" w:rsidP="00171E7C">
      <w:pPr>
        <w:pStyle w:val="ListParagraph"/>
        <w:numPr>
          <w:ilvl w:val="0"/>
          <w:numId w:val="6"/>
        </w:numPr>
        <w:spacing w:after="0" w:line="240" w:lineRule="auto"/>
        <w:rPr>
          <w:rFonts w:cstheme="minorHAnsi"/>
        </w:rPr>
      </w:pPr>
      <w:r w:rsidRPr="00A62E58">
        <w:rPr>
          <w:rFonts w:cstheme="minorHAnsi"/>
          <w:color w:val="202124"/>
          <w:shd w:val="clear" w:color="auto" w:fill="FFFFFF"/>
        </w:rPr>
        <w:t>Support and develop professional web contents</w:t>
      </w:r>
    </w:p>
    <w:p w14:paraId="4A87127C" w14:textId="4324B77B" w:rsidR="00A62E58" w:rsidRPr="00A62E58" w:rsidRDefault="00A62E58" w:rsidP="00171E7C">
      <w:pPr>
        <w:pStyle w:val="ListParagraph"/>
        <w:numPr>
          <w:ilvl w:val="0"/>
          <w:numId w:val="6"/>
        </w:numPr>
        <w:spacing w:after="0" w:line="240" w:lineRule="auto"/>
        <w:ind w:left="-420" w:hanging="357"/>
        <w:rPr>
          <w:rFonts w:cstheme="minorHAnsi"/>
        </w:rPr>
      </w:pPr>
      <w:r w:rsidRPr="00A62E58">
        <w:rPr>
          <w:rFonts w:cstheme="minorHAnsi"/>
        </w:rPr>
        <w:t xml:space="preserve">Write articles pertaining to the events </w:t>
      </w:r>
      <w:r w:rsidR="008B368A">
        <w:rPr>
          <w:rFonts w:cstheme="minorHAnsi"/>
        </w:rPr>
        <w:t xml:space="preserve">and games </w:t>
      </w:r>
      <w:r w:rsidRPr="00A62E58">
        <w:rPr>
          <w:rFonts w:cstheme="minorHAnsi"/>
        </w:rPr>
        <w:t>taking place within the St. Andrew</w:t>
      </w:r>
      <w:r w:rsidR="000D3B11">
        <w:rPr>
          <w:rFonts w:cstheme="minorHAnsi"/>
        </w:rPr>
        <w:t>’</w:t>
      </w:r>
      <w:r w:rsidRPr="00A62E58">
        <w:rPr>
          <w:rFonts w:cstheme="minorHAnsi"/>
        </w:rPr>
        <w:t>s College Athletic Department</w:t>
      </w:r>
    </w:p>
    <w:p w14:paraId="24852A51" w14:textId="6CE3C8E4" w:rsidR="00727BCD" w:rsidRPr="00A62E58" w:rsidRDefault="00727BCD" w:rsidP="00A62E58">
      <w:pPr>
        <w:pStyle w:val="ListParagraph"/>
        <w:numPr>
          <w:ilvl w:val="0"/>
          <w:numId w:val="6"/>
        </w:numPr>
        <w:spacing w:after="0" w:line="240" w:lineRule="auto"/>
        <w:ind w:left="-420" w:hanging="357"/>
      </w:pPr>
      <w:r w:rsidRPr="00A62E58">
        <w:rPr>
          <w:rFonts w:cstheme="minorHAnsi"/>
          <w:color w:val="000000"/>
        </w:rPr>
        <w:t xml:space="preserve">Assist with the website on a daily basis and ensuring it is up to date </w:t>
      </w:r>
      <w:r w:rsidR="00A62E58" w:rsidRPr="00A62E58">
        <w:rPr>
          <w:rFonts w:cstheme="minorHAnsi"/>
          <w:color w:val="000000"/>
        </w:rPr>
        <w:t xml:space="preserve">with </w:t>
      </w:r>
      <w:r w:rsidR="008B368A">
        <w:rPr>
          <w:rFonts w:cstheme="minorHAnsi"/>
          <w:color w:val="000000"/>
        </w:rPr>
        <w:t>compelling</w:t>
      </w:r>
      <w:r w:rsidR="00A62E58" w:rsidRPr="00A62E58">
        <w:rPr>
          <w:rFonts w:cstheme="minorHAnsi"/>
          <w:color w:val="000000"/>
        </w:rPr>
        <w:t xml:space="preserve"> articles</w:t>
      </w:r>
    </w:p>
    <w:p w14:paraId="23B51F92" w14:textId="557C4C54" w:rsidR="00727BCD" w:rsidRPr="00727BCD" w:rsidRDefault="00727BCD" w:rsidP="00A62E58">
      <w:pPr>
        <w:pStyle w:val="NormalWeb"/>
        <w:numPr>
          <w:ilvl w:val="0"/>
          <w:numId w:val="6"/>
        </w:numPr>
        <w:spacing w:before="0" w:beforeAutospacing="0" w:after="0" w:afterAutospacing="0"/>
        <w:ind w:left="-420" w:hanging="357"/>
        <w:rPr>
          <w:rFonts w:asciiTheme="minorHAnsi" w:hAnsiTheme="minorHAnsi" w:cstheme="minorHAnsi"/>
          <w:color w:val="000000"/>
          <w:sz w:val="22"/>
          <w:szCs w:val="22"/>
        </w:rPr>
      </w:pPr>
      <w:r>
        <w:rPr>
          <w:rFonts w:asciiTheme="minorHAnsi" w:hAnsiTheme="minorHAnsi" w:cstheme="minorHAnsi"/>
          <w:color w:val="000000"/>
          <w:sz w:val="22"/>
          <w:szCs w:val="22"/>
        </w:rPr>
        <w:t xml:space="preserve">Support </w:t>
      </w:r>
      <w:r w:rsidRPr="00727BCD">
        <w:rPr>
          <w:rFonts w:asciiTheme="minorHAnsi" w:hAnsiTheme="minorHAnsi" w:cstheme="minorHAnsi"/>
          <w:color w:val="000000"/>
          <w:sz w:val="22"/>
          <w:szCs w:val="22"/>
        </w:rPr>
        <w:t xml:space="preserve">the development and production of team communication materials </w:t>
      </w:r>
    </w:p>
    <w:p w14:paraId="62D15769" w14:textId="3D63EE54" w:rsidR="00727BCD" w:rsidRPr="00727BCD" w:rsidRDefault="00727BCD" w:rsidP="00727BCD">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sidRPr="00727BCD">
        <w:rPr>
          <w:rFonts w:asciiTheme="minorHAnsi" w:hAnsiTheme="minorHAnsi" w:cstheme="minorHAnsi"/>
          <w:color w:val="000000" w:themeColor="text1"/>
          <w:sz w:val="22"/>
          <w:szCs w:val="22"/>
        </w:rPr>
        <w:t>Creating templates to post before</w:t>
      </w:r>
      <w:r w:rsidR="00DA70DB">
        <w:rPr>
          <w:rFonts w:asciiTheme="minorHAnsi" w:hAnsiTheme="minorHAnsi" w:cstheme="minorHAnsi"/>
          <w:color w:val="000000" w:themeColor="text1"/>
          <w:sz w:val="22"/>
          <w:szCs w:val="22"/>
        </w:rPr>
        <w:t xml:space="preserve"> and</w:t>
      </w:r>
      <w:r w:rsidRPr="00727BCD">
        <w:rPr>
          <w:rFonts w:asciiTheme="minorHAnsi" w:hAnsiTheme="minorHAnsi" w:cstheme="minorHAnsi"/>
          <w:color w:val="000000" w:themeColor="text1"/>
          <w:sz w:val="22"/>
          <w:szCs w:val="22"/>
        </w:rPr>
        <w:t xml:space="preserve"> after games</w:t>
      </w:r>
    </w:p>
    <w:p w14:paraId="141330CD" w14:textId="77777777" w:rsidR="00727BCD" w:rsidRPr="00727BCD" w:rsidRDefault="00727BCD" w:rsidP="00727BCD">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sidRPr="00727BCD">
        <w:rPr>
          <w:rFonts w:asciiTheme="minorHAnsi" w:hAnsiTheme="minorHAnsi" w:cstheme="minorHAnsi"/>
          <w:color w:val="000000" w:themeColor="text1"/>
          <w:sz w:val="22"/>
          <w:szCs w:val="22"/>
        </w:rPr>
        <w:t>Updating templates to post for after games</w:t>
      </w:r>
    </w:p>
    <w:p w14:paraId="3F43D594" w14:textId="1CA5EEC1" w:rsidR="00727BCD" w:rsidRPr="00727BCD" w:rsidRDefault="00727BCD" w:rsidP="00727BCD">
      <w:pPr>
        <w:pStyle w:val="NormalWeb"/>
        <w:numPr>
          <w:ilvl w:val="0"/>
          <w:numId w:val="6"/>
        </w:numPr>
        <w:spacing w:before="0" w:beforeAutospacing="0" w:after="0" w:afterAutospacing="0"/>
        <w:rPr>
          <w:rFonts w:asciiTheme="minorHAnsi" w:hAnsiTheme="minorHAnsi" w:cstheme="minorHAnsi"/>
          <w:color w:val="000000"/>
          <w:sz w:val="22"/>
          <w:szCs w:val="22"/>
        </w:rPr>
      </w:pPr>
      <w:r w:rsidRPr="00727BCD">
        <w:rPr>
          <w:rFonts w:asciiTheme="minorHAnsi" w:hAnsiTheme="minorHAnsi" w:cstheme="minorHAnsi"/>
          <w:color w:val="000000"/>
          <w:sz w:val="22"/>
          <w:szCs w:val="22"/>
        </w:rPr>
        <w:t xml:space="preserve">Assist with the production of all department, program, </w:t>
      </w:r>
      <w:r w:rsidR="004B71CB" w:rsidRPr="00727BCD">
        <w:rPr>
          <w:rFonts w:asciiTheme="minorHAnsi" w:hAnsiTheme="minorHAnsi" w:cstheme="minorHAnsi"/>
          <w:color w:val="000000"/>
          <w:sz w:val="22"/>
          <w:szCs w:val="22"/>
        </w:rPr>
        <w:t>team,</w:t>
      </w:r>
      <w:r w:rsidRPr="00727BCD">
        <w:rPr>
          <w:rFonts w:asciiTheme="minorHAnsi" w:hAnsiTheme="minorHAnsi" w:cstheme="minorHAnsi"/>
          <w:color w:val="000000"/>
          <w:sz w:val="22"/>
          <w:szCs w:val="22"/>
        </w:rPr>
        <w:t xml:space="preserve"> and athlete centered promotional materials and presentation</w:t>
      </w:r>
    </w:p>
    <w:p w14:paraId="286575F2" w14:textId="77777777" w:rsidR="00727BCD" w:rsidRPr="00727BCD" w:rsidRDefault="00727BCD" w:rsidP="00727BCD">
      <w:pPr>
        <w:pStyle w:val="NormalWeb"/>
        <w:numPr>
          <w:ilvl w:val="0"/>
          <w:numId w:val="6"/>
        </w:numPr>
        <w:spacing w:before="0" w:beforeAutospacing="0" w:after="0" w:afterAutospacing="0"/>
        <w:rPr>
          <w:rFonts w:asciiTheme="minorHAnsi" w:hAnsiTheme="minorHAnsi" w:cstheme="minorHAnsi"/>
          <w:color w:val="000000"/>
          <w:sz w:val="22"/>
          <w:szCs w:val="22"/>
        </w:rPr>
      </w:pPr>
      <w:r w:rsidRPr="00727BCD">
        <w:rPr>
          <w:rFonts w:asciiTheme="minorHAnsi" w:hAnsiTheme="minorHAnsi" w:cstheme="minorHAnsi"/>
          <w:color w:val="000000"/>
          <w:sz w:val="22"/>
          <w:szCs w:val="22"/>
        </w:rPr>
        <w:t>Work with the SAC Communications staff to provide event information</w:t>
      </w:r>
    </w:p>
    <w:p w14:paraId="1A75685C" w14:textId="77777777" w:rsidR="00171E7C" w:rsidRDefault="00171E7C" w:rsidP="00C45F62">
      <w:pPr>
        <w:pStyle w:val="NormalWeb"/>
        <w:ind w:left="-1134"/>
        <w:rPr>
          <w:rFonts w:asciiTheme="minorHAnsi" w:hAnsiTheme="minorHAnsi" w:cstheme="minorHAnsi"/>
          <w:b/>
          <w:bCs/>
          <w:color w:val="000000"/>
          <w:sz w:val="22"/>
          <w:szCs w:val="22"/>
        </w:rPr>
      </w:pPr>
    </w:p>
    <w:p w14:paraId="34FA4AA6" w14:textId="145A176A" w:rsidR="00171E7C" w:rsidRPr="00795565" w:rsidRDefault="00C45F62" w:rsidP="00795565">
      <w:pPr>
        <w:pStyle w:val="NormalWeb"/>
        <w:spacing w:before="0" w:beforeAutospacing="0" w:after="0" w:afterAutospacing="0"/>
        <w:ind w:left="-1134"/>
        <w:rPr>
          <w:rFonts w:asciiTheme="minorHAnsi" w:hAnsiTheme="minorHAnsi" w:cstheme="minorHAnsi"/>
          <w:b/>
          <w:bCs/>
          <w:color w:val="000000"/>
          <w:sz w:val="22"/>
          <w:szCs w:val="22"/>
        </w:rPr>
      </w:pPr>
      <w:r w:rsidRPr="00C45F62">
        <w:rPr>
          <w:rFonts w:asciiTheme="minorHAnsi" w:hAnsiTheme="minorHAnsi" w:cstheme="minorHAnsi"/>
          <w:b/>
          <w:bCs/>
          <w:color w:val="000000"/>
          <w:sz w:val="22"/>
          <w:szCs w:val="22"/>
        </w:rPr>
        <w:lastRenderedPageBreak/>
        <w:t>KEY ATTRIBUTES</w:t>
      </w:r>
    </w:p>
    <w:p w14:paraId="2DB7B281" w14:textId="3F1F804A" w:rsidR="00C45F62" w:rsidRPr="00C45F62" w:rsidRDefault="00C45F62" w:rsidP="00171E7C">
      <w:pPr>
        <w:pStyle w:val="NormalWeb"/>
        <w:numPr>
          <w:ilvl w:val="0"/>
          <w:numId w:val="1"/>
        </w:numPr>
        <w:spacing w:before="0" w:beforeAutospacing="0" w:after="0" w:afterAutospacing="0"/>
        <w:jc w:val="both"/>
        <w:rPr>
          <w:rFonts w:asciiTheme="minorHAnsi" w:hAnsiTheme="minorHAnsi" w:cstheme="minorHAnsi"/>
          <w:color w:val="000000"/>
          <w:sz w:val="22"/>
          <w:szCs w:val="22"/>
        </w:rPr>
      </w:pPr>
      <w:r w:rsidRPr="00C45F62">
        <w:rPr>
          <w:rFonts w:asciiTheme="minorHAnsi" w:hAnsiTheme="minorHAnsi" w:cstheme="minorHAnsi"/>
          <w:color w:val="000000"/>
          <w:sz w:val="22"/>
          <w:szCs w:val="22"/>
        </w:rPr>
        <w:t xml:space="preserve">Currently working towards a </w:t>
      </w:r>
      <w:r w:rsidR="00ED026B">
        <w:rPr>
          <w:rFonts w:asciiTheme="minorHAnsi" w:hAnsiTheme="minorHAnsi" w:cstheme="minorHAnsi"/>
          <w:color w:val="000000"/>
          <w:sz w:val="22"/>
          <w:szCs w:val="22"/>
        </w:rPr>
        <w:t xml:space="preserve">college diploma or university </w:t>
      </w:r>
      <w:r w:rsidRPr="00C45F62">
        <w:rPr>
          <w:rFonts w:asciiTheme="minorHAnsi" w:hAnsiTheme="minorHAnsi" w:cstheme="minorHAnsi"/>
          <w:color w:val="000000"/>
          <w:sz w:val="22"/>
          <w:szCs w:val="22"/>
        </w:rPr>
        <w:t xml:space="preserve">degree in a related field: </w:t>
      </w:r>
      <w:r w:rsidR="00DA70DB">
        <w:rPr>
          <w:rFonts w:asciiTheme="minorHAnsi" w:hAnsiTheme="minorHAnsi" w:cstheme="minorHAnsi"/>
          <w:color w:val="000000"/>
          <w:sz w:val="22"/>
          <w:szCs w:val="22"/>
        </w:rPr>
        <w:t xml:space="preserve">Journalism, </w:t>
      </w:r>
      <w:r w:rsidR="00727BCD">
        <w:rPr>
          <w:rFonts w:asciiTheme="minorHAnsi" w:hAnsiTheme="minorHAnsi" w:cstheme="minorHAnsi"/>
          <w:color w:val="000000"/>
          <w:sz w:val="22"/>
          <w:szCs w:val="22"/>
        </w:rPr>
        <w:t xml:space="preserve">Communications, </w:t>
      </w:r>
      <w:r w:rsidRPr="00C45F62">
        <w:rPr>
          <w:rFonts w:asciiTheme="minorHAnsi" w:hAnsiTheme="minorHAnsi" w:cstheme="minorHAnsi"/>
          <w:color w:val="000000"/>
          <w:sz w:val="22"/>
          <w:szCs w:val="22"/>
        </w:rPr>
        <w:t>Business Administration and / or other related programs</w:t>
      </w:r>
    </w:p>
    <w:p w14:paraId="50C4C5BE" w14:textId="75DE8175" w:rsidR="00DA70DB" w:rsidRDefault="00DA70DB" w:rsidP="00171E7C">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Experience with writing and editing sports related articles</w:t>
      </w:r>
    </w:p>
    <w:p w14:paraId="268840DA" w14:textId="5CA6C866" w:rsidR="00DA70DB" w:rsidRDefault="00DA70DB" w:rsidP="00C45F62">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Adept at interviewing and communicating with Athletes, </w:t>
      </w:r>
      <w:r w:rsidR="000D3B11">
        <w:rPr>
          <w:rFonts w:asciiTheme="minorHAnsi" w:hAnsiTheme="minorHAnsi" w:cstheme="minorHAnsi"/>
          <w:color w:val="000000"/>
          <w:sz w:val="22"/>
          <w:szCs w:val="22"/>
        </w:rPr>
        <w:t>Coaches,</w:t>
      </w:r>
      <w:r>
        <w:rPr>
          <w:rFonts w:asciiTheme="minorHAnsi" w:hAnsiTheme="minorHAnsi" w:cstheme="minorHAnsi"/>
          <w:color w:val="000000"/>
          <w:sz w:val="22"/>
          <w:szCs w:val="22"/>
        </w:rPr>
        <w:t xml:space="preserve"> and other Athletic staff</w:t>
      </w:r>
    </w:p>
    <w:p w14:paraId="7B47C0F2" w14:textId="36896A6E" w:rsidR="00C45F62" w:rsidRPr="00C45F62" w:rsidRDefault="00C45F62" w:rsidP="00C45F62">
      <w:pPr>
        <w:pStyle w:val="NormalWeb"/>
        <w:numPr>
          <w:ilvl w:val="0"/>
          <w:numId w:val="1"/>
        </w:numPr>
        <w:rPr>
          <w:rFonts w:asciiTheme="minorHAnsi" w:hAnsiTheme="minorHAnsi" w:cstheme="minorHAnsi"/>
          <w:color w:val="000000"/>
          <w:sz w:val="22"/>
          <w:szCs w:val="22"/>
        </w:rPr>
      </w:pPr>
      <w:r w:rsidRPr="00C45F62">
        <w:rPr>
          <w:rFonts w:asciiTheme="minorHAnsi" w:hAnsiTheme="minorHAnsi" w:cstheme="minorHAnsi"/>
          <w:color w:val="000000"/>
          <w:sz w:val="22"/>
          <w:szCs w:val="22"/>
        </w:rPr>
        <w:t>Ability to prioritize multiple tasks appropriately, in a fast-paced environment</w:t>
      </w:r>
    </w:p>
    <w:p w14:paraId="0AC20C10" w14:textId="77777777" w:rsidR="00C45F62" w:rsidRPr="00C45F62" w:rsidRDefault="00C45F62" w:rsidP="00C45F62">
      <w:pPr>
        <w:pStyle w:val="NormalWeb"/>
        <w:numPr>
          <w:ilvl w:val="0"/>
          <w:numId w:val="1"/>
        </w:numPr>
        <w:rPr>
          <w:rFonts w:asciiTheme="minorHAnsi" w:hAnsiTheme="minorHAnsi" w:cstheme="minorHAnsi"/>
          <w:color w:val="000000"/>
          <w:sz w:val="22"/>
          <w:szCs w:val="22"/>
        </w:rPr>
      </w:pPr>
      <w:r w:rsidRPr="00C45F62">
        <w:rPr>
          <w:rFonts w:asciiTheme="minorHAnsi" w:hAnsiTheme="minorHAnsi" w:cstheme="minorHAnsi"/>
          <w:color w:val="000000"/>
          <w:sz w:val="22"/>
          <w:szCs w:val="22"/>
        </w:rPr>
        <w:t>Strong interpersonal skills</w:t>
      </w:r>
    </w:p>
    <w:p w14:paraId="515576F0" w14:textId="1815E762" w:rsidR="00C45F62" w:rsidRPr="00C45F62" w:rsidRDefault="00DA70DB" w:rsidP="00C45F62">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D</w:t>
      </w:r>
      <w:r w:rsidR="00C45F62" w:rsidRPr="00C45F62">
        <w:rPr>
          <w:rFonts w:asciiTheme="minorHAnsi" w:hAnsiTheme="minorHAnsi" w:cstheme="minorHAnsi"/>
          <w:color w:val="000000"/>
          <w:sz w:val="22"/>
          <w:szCs w:val="22"/>
        </w:rPr>
        <w:t>etailed oriented</w:t>
      </w:r>
    </w:p>
    <w:p w14:paraId="56C0A6B5" w14:textId="1B5A5ECA" w:rsidR="00C45F62" w:rsidRPr="00C45F62" w:rsidRDefault="00C45F62" w:rsidP="00C45F62">
      <w:pPr>
        <w:pStyle w:val="NormalWeb"/>
        <w:numPr>
          <w:ilvl w:val="0"/>
          <w:numId w:val="1"/>
        </w:numPr>
        <w:rPr>
          <w:rFonts w:asciiTheme="minorHAnsi" w:hAnsiTheme="minorHAnsi" w:cstheme="minorHAnsi"/>
          <w:color w:val="000000"/>
          <w:sz w:val="22"/>
          <w:szCs w:val="22"/>
        </w:rPr>
      </w:pPr>
      <w:r w:rsidRPr="00C45F62">
        <w:rPr>
          <w:rFonts w:asciiTheme="minorHAnsi" w:hAnsiTheme="minorHAnsi" w:cstheme="minorHAnsi"/>
          <w:color w:val="000000"/>
          <w:sz w:val="22"/>
          <w:szCs w:val="22"/>
        </w:rPr>
        <w:t>Excellent oral communication skills</w:t>
      </w:r>
    </w:p>
    <w:p w14:paraId="37C85F92" w14:textId="77777777" w:rsidR="00C45F62" w:rsidRPr="00C45F62" w:rsidRDefault="00C45F62" w:rsidP="00C45F62">
      <w:pPr>
        <w:pStyle w:val="NormalWeb"/>
        <w:numPr>
          <w:ilvl w:val="0"/>
          <w:numId w:val="1"/>
        </w:numPr>
        <w:rPr>
          <w:rFonts w:asciiTheme="minorHAnsi" w:hAnsiTheme="minorHAnsi" w:cstheme="minorHAnsi"/>
          <w:color w:val="000000"/>
          <w:sz w:val="22"/>
          <w:szCs w:val="22"/>
        </w:rPr>
      </w:pPr>
      <w:r w:rsidRPr="00C45F62">
        <w:rPr>
          <w:rFonts w:asciiTheme="minorHAnsi" w:hAnsiTheme="minorHAnsi" w:cstheme="minorHAnsi"/>
          <w:color w:val="000000"/>
          <w:sz w:val="22"/>
          <w:szCs w:val="22"/>
        </w:rPr>
        <w:t>Strong team player, with the ability to work independently</w:t>
      </w:r>
    </w:p>
    <w:p w14:paraId="1D073A82" w14:textId="087F0EFA" w:rsidR="00C45F62" w:rsidRPr="00C45F62" w:rsidRDefault="00C45F62" w:rsidP="00C45F62">
      <w:pPr>
        <w:pStyle w:val="NormalWeb"/>
        <w:numPr>
          <w:ilvl w:val="0"/>
          <w:numId w:val="1"/>
        </w:numPr>
        <w:rPr>
          <w:rFonts w:asciiTheme="minorHAnsi" w:hAnsiTheme="minorHAnsi" w:cstheme="minorHAnsi"/>
          <w:color w:val="000000"/>
          <w:sz w:val="22"/>
          <w:szCs w:val="22"/>
        </w:rPr>
      </w:pPr>
      <w:r w:rsidRPr="00C45F62">
        <w:rPr>
          <w:rFonts w:asciiTheme="minorHAnsi" w:hAnsiTheme="minorHAnsi" w:cstheme="minorHAnsi"/>
          <w:color w:val="000000"/>
          <w:sz w:val="22"/>
          <w:szCs w:val="22"/>
        </w:rPr>
        <w:t xml:space="preserve">Proficient in all Microsoft Office platforms (Word, Excel, </w:t>
      </w:r>
      <w:r w:rsidR="004B71CB" w:rsidRPr="00C45F62">
        <w:rPr>
          <w:rFonts w:asciiTheme="minorHAnsi" w:hAnsiTheme="minorHAnsi" w:cstheme="minorHAnsi"/>
          <w:color w:val="000000"/>
          <w:sz w:val="22"/>
          <w:szCs w:val="22"/>
        </w:rPr>
        <w:t>PowerPoin</w:t>
      </w:r>
      <w:r w:rsidR="00BF0BD7">
        <w:rPr>
          <w:rFonts w:asciiTheme="minorHAnsi" w:hAnsiTheme="minorHAnsi" w:cstheme="minorHAnsi"/>
          <w:color w:val="000000"/>
          <w:sz w:val="22"/>
          <w:szCs w:val="22"/>
        </w:rPr>
        <w:t>t</w:t>
      </w:r>
      <w:r w:rsidRPr="00C45F62">
        <w:rPr>
          <w:rFonts w:asciiTheme="minorHAnsi" w:hAnsiTheme="minorHAnsi" w:cstheme="minorHAnsi"/>
          <w:color w:val="000000"/>
          <w:sz w:val="22"/>
          <w:szCs w:val="22"/>
        </w:rPr>
        <w:t>, Outlook)</w:t>
      </w:r>
    </w:p>
    <w:p w14:paraId="395C583B" w14:textId="77777777" w:rsidR="00C45F62" w:rsidRPr="00C45F62" w:rsidRDefault="00C45F62" w:rsidP="00C45F62">
      <w:pPr>
        <w:pStyle w:val="NormalWeb"/>
        <w:numPr>
          <w:ilvl w:val="0"/>
          <w:numId w:val="1"/>
        </w:numPr>
        <w:rPr>
          <w:rFonts w:asciiTheme="minorHAnsi" w:hAnsiTheme="minorHAnsi" w:cstheme="minorHAnsi"/>
          <w:color w:val="000000"/>
          <w:sz w:val="22"/>
          <w:szCs w:val="22"/>
        </w:rPr>
      </w:pPr>
      <w:r w:rsidRPr="00C45F62">
        <w:rPr>
          <w:rFonts w:asciiTheme="minorHAnsi" w:hAnsiTheme="minorHAnsi" w:cstheme="minorHAnsi"/>
          <w:color w:val="000000"/>
          <w:sz w:val="22"/>
          <w:szCs w:val="22"/>
        </w:rPr>
        <w:t>Quick study and willingness to learn</w:t>
      </w:r>
    </w:p>
    <w:p w14:paraId="26B1A275" w14:textId="33A02CC9" w:rsidR="00C45F62" w:rsidRPr="00C45F62" w:rsidRDefault="00C45F62" w:rsidP="00C45F62">
      <w:pPr>
        <w:pStyle w:val="NormalWeb"/>
        <w:numPr>
          <w:ilvl w:val="0"/>
          <w:numId w:val="1"/>
        </w:numPr>
        <w:rPr>
          <w:rFonts w:asciiTheme="minorHAnsi" w:hAnsiTheme="minorHAnsi" w:cstheme="minorHAnsi"/>
          <w:color w:val="000000"/>
          <w:sz w:val="22"/>
          <w:szCs w:val="22"/>
        </w:rPr>
      </w:pPr>
      <w:r w:rsidRPr="00C45F62">
        <w:rPr>
          <w:rFonts w:asciiTheme="minorHAnsi" w:hAnsiTheme="minorHAnsi" w:cstheme="minorHAnsi"/>
          <w:color w:val="000000"/>
          <w:sz w:val="22"/>
          <w:szCs w:val="22"/>
        </w:rPr>
        <w:t>Knowledge of the Canadian Sport System</w:t>
      </w:r>
    </w:p>
    <w:p w14:paraId="07B21FE0" w14:textId="77777777" w:rsidR="00C45F62" w:rsidRDefault="00C45F62" w:rsidP="00171E7C">
      <w:pPr>
        <w:pStyle w:val="NormalWeb"/>
        <w:spacing w:before="0" w:beforeAutospacing="0" w:after="0" w:afterAutospacing="0"/>
        <w:ind w:left="-1134"/>
        <w:rPr>
          <w:rFonts w:asciiTheme="minorHAnsi" w:hAnsiTheme="minorHAnsi" w:cstheme="minorHAnsi"/>
          <w:b/>
          <w:bCs/>
          <w:color w:val="000000"/>
          <w:sz w:val="22"/>
          <w:szCs w:val="22"/>
        </w:rPr>
      </w:pPr>
      <w:r w:rsidRPr="00C45F62">
        <w:rPr>
          <w:rFonts w:asciiTheme="minorHAnsi" w:hAnsiTheme="minorHAnsi" w:cstheme="minorHAnsi"/>
          <w:b/>
          <w:bCs/>
          <w:color w:val="000000"/>
          <w:sz w:val="22"/>
          <w:szCs w:val="22"/>
        </w:rPr>
        <w:t>LEARNING OUTCOMES</w:t>
      </w:r>
    </w:p>
    <w:p w14:paraId="779FAE9D" w14:textId="77777777" w:rsidR="00171E7C" w:rsidRPr="00171E7C" w:rsidRDefault="00171E7C" w:rsidP="00171E7C">
      <w:pPr>
        <w:pStyle w:val="NormalWeb"/>
        <w:spacing w:before="0" w:beforeAutospacing="0" w:after="0" w:afterAutospacing="0"/>
        <w:ind w:left="-1134"/>
        <w:rPr>
          <w:rFonts w:asciiTheme="minorHAnsi" w:hAnsiTheme="minorHAnsi" w:cstheme="minorHAnsi"/>
          <w:b/>
          <w:bCs/>
          <w:color w:val="000000"/>
          <w:sz w:val="16"/>
          <w:szCs w:val="16"/>
        </w:rPr>
      </w:pPr>
    </w:p>
    <w:p w14:paraId="3C659E7C" w14:textId="046470EB" w:rsidR="00171E7C" w:rsidRPr="00795565" w:rsidRDefault="00C45F62" w:rsidP="00795565">
      <w:pPr>
        <w:pStyle w:val="NormalWeb"/>
        <w:spacing w:before="0" w:beforeAutospacing="0" w:after="0" w:afterAutospacing="0"/>
        <w:ind w:left="-1134"/>
        <w:rPr>
          <w:rFonts w:asciiTheme="minorHAnsi" w:hAnsiTheme="minorHAnsi" w:cstheme="minorHAnsi"/>
          <w:color w:val="000000"/>
          <w:sz w:val="22"/>
          <w:szCs w:val="22"/>
        </w:rPr>
      </w:pPr>
      <w:r w:rsidRPr="00C45F62">
        <w:rPr>
          <w:rFonts w:asciiTheme="minorHAnsi" w:hAnsiTheme="minorHAnsi" w:cstheme="minorHAnsi"/>
          <w:color w:val="000000"/>
          <w:sz w:val="22"/>
          <w:szCs w:val="22"/>
        </w:rPr>
        <w:t>Selected candidates will develop essential skills and gain valuable experience in one or more of the following areas with the aim to prepare them for successful careers in sport:</w:t>
      </w:r>
    </w:p>
    <w:p w14:paraId="2FA2DC32" w14:textId="4D66DA1B" w:rsidR="00DA70DB" w:rsidRDefault="00DA70DB" w:rsidP="00171E7C">
      <w:pPr>
        <w:pStyle w:val="NormalWeb"/>
        <w:numPr>
          <w:ilvl w:val="0"/>
          <w:numId w:val="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Journalism</w:t>
      </w:r>
    </w:p>
    <w:p w14:paraId="4BE14F1B" w14:textId="77777777" w:rsidR="00DA70DB" w:rsidRPr="00C45F62" w:rsidRDefault="00DA70DB" w:rsidP="00171E7C">
      <w:pPr>
        <w:pStyle w:val="NormalWeb"/>
        <w:numPr>
          <w:ilvl w:val="0"/>
          <w:numId w:val="2"/>
        </w:numPr>
        <w:spacing w:before="0" w:beforeAutospacing="0" w:after="0" w:afterAutospacing="0"/>
        <w:rPr>
          <w:rFonts w:asciiTheme="minorHAnsi" w:hAnsiTheme="minorHAnsi" w:cstheme="minorHAnsi"/>
          <w:color w:val="000000"/>
          <w:sz w:val="22"/>
          <w:szCs w:val="22"/>
        </w:rPr>
      </w:pPr>
      <w:r w:rsidRPr="00C45F62">
        <w:rPr>
          <w:rFonts w:asciiTheme="minorHAnsi" w:hAnsiTheme="minorHAnsi" w:cstheme="minorHAnsi"/>
          <w:color w:val="000000"/>
          <w:sz w:val="22"/>
          <w:szCs w:val="22"/>
        </w:rPr>
        <w:t>Business Research and Development</w:t>
      </w:r>
    </w:p>
    <w:p w14:paraId="133E1E43" w14:textId="77777777" w:rsidR="00DA70DB" w:rsidRPr="00C45F62" w:rsidRDefault="00DA70DB" w:rsidP="00171E7C">
      <w:pPr>
        <w:pStyle w:val="NormalWeb"/>
        <w:numPr>
          <w:ilvl w:val="0"/>
          <w:numId w:val="2"/>
        </w:numPr>
        <w:spacing w:before="0" w:beforeAutospacing="0" w:after="0" w:afterAutospacing="0"/>
        <w:rPr>
          <w:rFonts w:asciiTheme="minorHAnsi" w:hAnsiTheme="minorHAnsi" w:cstheme="minorHAnsi"/>
          <w:color w:val="000000"/>
          <w:sz w:val="22"/>
          <w:szCs w:val="22"/>
        </w:rPr>
      </w:pPr>
      <w:r w:rsidRPr="00C45F62">
        <w:rPr>
          <w:rFonts w:asciiTheme="minorHAnsi" w:hAnsiTheme="minorHAnsi" w:cstheme="minorHAnsi"/>
          <w:color w:val="000000"/>
          <w:sz w:val="22"/>
          <w:szCs w:val="22"/>
        </w:rPr>
        <w:t>Pre-Event Promotional Planning</w:t>
      </w:r>
    </w:p>
    <w:p w14:paraId="16ED6BAA" w14:textId="77777777" w:rsidR="00DA70DB" w:rsidRPr="00C45F62" w:rsidRDefault="00DA70DB" w:rsidP="00171E7C">
      <w:pPr>
        <w:pStyle w:val="NormalWeb"/>
        <w:numPr>
          <w:ilvl w:val="0"/>
          <w:numId w:val="2"/>
        </w:numPr>
        <w:spacing w:before="0" w:beforeAutospacing="0" w:after="0" w:afterAutospacing="0"/>
        <w:rPr>
          <w:rFonts w:asciiTheme="minorHAnsi" w:hAnsiTheme="minorHAnsi" w:cstheme="minorHAnsi"/>
          <w:color w:val="000000"/>
          <w:sz w:val="22"/>
          <w:szCs w:val="22"/>
        </w:rPr>
      </w:pPr>
      <w:r w:rsidRPr="00C45F62">
        <w:rPr>
          <w:rFonts w:asciiTheme="minorHAnsi" w:hAnsiTheme="minorHAnsi" w:cstheme="minorHAnsi"/>
          <w:color w:val="000000"/>
          <w:sz w:val="22"/>
          <w:szCs w:val="22"/>
        </w:rPr>
        <w:t>Brand Management</w:t>
      </w:r>
    </w:p>
    <w:p w14:paraId="0475B785" w14:textId="74F32A18" w:rsidR="00C45F62" w:rsidRPr="00C45F62" w:rsidRDefault="00C45F62" w:rsidP="00171E7C">
      <w:pPr>
        <w:pStyle w:val="NormalWeb"/>
        <w:numPr>
          <w:ilvl w:val="0"/>
          <w:numId w:val="2"/>
        </w:numPr>
        <w:spacing w:before="0" w:beforeAutospacing="0" w:after="0" w:afterAutospacing="0"/>
        <w:rPr>
          <w:rFonts w:asciiTheme="minorHAnsi" w:hAnsiTheme="minorHAnsi" w:cstheme="minorHAnsi"/>
          <w:color w:val="000000"/>
          <w:sz w:val="22"/>
          <w:szCs w:val="22"/>
        </w:rPr>
      </w:pPr>
      <w:r w:rsidRPr="00C45F62">
        <w:rPr>
          <w:rFonts w:asciiTheme="minorHAnsi" w:hAnsiTheme="minorHAnsi" w:cstheme="minorHAnsi"/>
          <w:color w:val="000000"/>
          <w:sz w:val="22"/>
          <w:szCs w:val="22"/>
        </w:rPr>
        <w:t>Event Management</w:t>
      </w:r>
    </w:p>
    <w:p w14:paraId="330E1C45" w14:textId="77777777" w:rsidR="00C45F62" w:rsidRPr="00C45F62" w:rsidRDefault="00C45F62" w:rsidP="00171E7C">
      <w:pPr>
        <w:pStyle w:val="NormalWeb"/>
        <w:numPr>
          <w:ilvl w:val="0"/>
          <w:numId w:val="2"/>
        </w:numPr>
        <w:spacing w:before="0" w:beforeAutospacing="0" w:after="0" w:afterAutospacing="0"/>
        <w:rPr>
          <w:rFonts w:asciiTheme="minorHAnsi" w:hAnsiTheme="minorHAnsi" w:cstheme="minorHAnsi"/>
          <w:color w:val="000000"/>
          <w:sz w:val="22"/>
          <w:szCs w:val="22"/>
        </w:rPr>
      </w:pPr>
      <w:r w:rsidRPr="00C45F62">
        <w:rPr>
          <w:rFonts w:asciiTheme="minorHAnsi" w:hAnsiTheme="minorHAnsi" w:cstheme="minorHAnsi"/>
          <w:color w:val="000000"/>
          <w:sz w:val="22"/>
          <w:szCs w:val="22"/>
        </w:rPr>
        <w:t>Event Execution</w:t>
      </w:r>
    </w:p>
    <w:p w14:paraId="3F5F4A53" w14:textId="77777777" w:rsidR="00C45F62" w:rsidRPr="00C45F62" w:rsidRDefault="00C45F62" w:rsidP="00171E7C">
      <w:pPr>
        <w:pStyle w:val="NormalWeb"/>
        <w:numPr>
          <w:ilvl w:val="0"/>
          <w:numId w:val="2"/>
        </w:numPr>
        <w:spacing w:before="0" w:beforeAutospacing="0" w:after="0" w:afterAutospacing="0"/>
        <w:rPr>
          <w:rFonts w:asciiTheme="minorHAnsi" w:hAnsiTheme="minorHAnsi" w:cstheme="minorHAnsi"/>
          <w:color w:val="000000"/>
          <w:sz w:val="22"/>
          <w:szCs w:val="22"/>
        </w:rPr>
      </w:pPr>
      <w:r w:rsidRPr="00C45F62">
        <w:rPr>
          <w:rFonts w:asciiTheme="minorHAnsi" w:hAnsiTheme="minorHAnsi" w:cstheme="minorHAnsi"/>
          <w:color w:val="000000"/>
          <w:sz w:val="22"/>
          <w:szCs w:val="22"/>
        </w:rPr>
        <w:t>Marketing / Promotions</w:t>
      </w:r>
    </w:p>
    <w:p w14:paraId="45B32207" w14:textId="77777777" w:rsidR="00C45F62" w:rsidRDefault="00C45F62" w:rsidP="00171E7C">
      <w:pPr>
        <w:pStyle w:val="NormalWeb"/>
        <w:numPr>
          <w:ilvl w:val="0"/>
          <w:numId w:val="2"/>
        </w:numPr>
        <w:spacing w:before="0" w:beforeAutospacing="0" w:after="0" w:afterAutospacing="0"/>
        <w:rPr>
          <w:rFonts w:asciiTheme="minorHAnsi" w:hAnsiTheme="minorHAnsi" w:cstheme="minorHAnsi"/>
          <w:color w:val="000000"/>
          <w:sz w:val="22"/>
          <w:szCs w:val="22"/>
        </w:rPr>
      </w:pPr>
      <w:r w:rsidRPr="00C45F62">
        <w:rPr>
          <w:rFonts w:asciiTheme="minorHAnsi" w:hAnsiTheme="minorHAnsi" w:cstheme="minorHAnsi"/>
          <w:color w:val="000000"/>
          <w:sz w:val="22"/>
          <w:szCs w:val="22"/>
        </w:rPr>
        <w:t>Campaign Coordination</w:t>
      </w:r>
    </w:p>
    <w:p w14:paraId="6BEFED60" w14:textId="77777777" w:rsidR="00171E7C" w:rsidRPr="00171E7C" w:rsidRDefault="00171E7C" w:rsidP="00171E7C">
      <w:pPr>
        <w:pStyle w:val="NormalWeb"/>
        <w:spacing w:before="0" w:beforeAutospacing="0" w:after="0" w:afterAutospacing="0"/>
        <w:ind w:left="-414"/>
        <w:rPr>
          <w:rFonts w:asciiTheme="minorHAnsi" w:hAnsiTheme="minorHAnsi" w:cstheme="minorHAnsi"/>
          <w:color w:val="000000"/>
          <w:sz w:val="16"/>
          <w:szCs w:val="16"/>
        </w:rPr>
      </w:pPr>
    </w:p>
    <w:p w14:paraId="0FBE702A" w14:textId="36F72876" w:rsidR="00591FDB" w:rsidRDefault="006446B5" w:rsidP="00171E7C">
      <w:pPr>
        <w:pStyle w:val="NormalWeb"/>
        <w:spacing w:before="0" w:beforeAutospacing="0" w:after="0" w:afterAutospacing="0"/>
        <w:ind w:left="-1134"/>
        <w:rPr>
          <w:rFonts w:asciiTheme="minorHAnsi" w:hAnsiTheme="minorHAnsi" w:cstheme="minorHAnsi"/>
          <w:b/>
          <w:bCs/>
          <w:color w:val="000000"/>
          <w:sz w:val="22"/>
          <w:szCs w:val="22"/>
        </w:rPr>
      </w:pPr>
      <w:r w:rsidRPr="001A4EB6">
        <w:rPr>
          <w:rFonts w:asciiTheme="minorHAnsi" w:hAnsiTheme="minorHAnsi" w:cstheme="minorHAnsi"/>
          <w:b/>
          <w:bCs/>
          <w:color w:val="000000"/>
          <w:sz w:val="22"/>
          <w:szCs w:val="22"/>
        </w:rPr>
        <w:t>C</w:t>
      </w:r>
      <w:r w:rsidR="00591FDB" w:rsidRPr="001A4EB6">
        <w:rPr>
          <w:rFonts w:asciiTheme="minorHAnsi" w:hAnsiTheme="minorHAnsi" w:cstheme="minorHAnsi"/>
          <w:b/>
          <w:bCs/>
          <w:color w:val="000000"/>
          <w:sz w:val="22"/>
          <w:szCs w:val="22"/>
        </w:rPr>
        <w:t>OMPENSATION:</w:t>
      </w:r>
    </w:p>
    <w:p w14:paraId="62373FA1" w14:textId="77777777" w:rsidR="00171E7C" w:rsidRPr="00171E7C" w:rsidRDefault="00171E7C" w:rsidP="00171E7C">
      <w:pPr>
        <w:pStyle w:val="NormalWeb"/>
        <w:spacing w:before="0" w:beforeAutospacing="0" w:after="0" w:afterAutospacing="0"/>
        <w:ind w:left="-1134"/>
        <w:rPr>
          <w:rFonts w:asciiTheme="minorHAnsi" w:hAnsiTheme="minorHAnsi" w:cstheme="minorHAnsi"/>
          <w:color w:val="000000" w:themeColor="text1"/>
          <w:sz w:val="16"/>
          <w:szCs w:val="16"/>
        </w:rPr>
      </w:pPr>
    </w:p>
    <w:p w14:paraId="5F9F252F" w14:textId="1423A3E2" w:rsidR="000A5400" w:rsidRDefault="000A5400" w:rsidP="00171E7C">
      <w:pPr>
        <w:pStyle w:val="NormalWeb"/>
        <w:spacing w:before="0" w:beforeAutospacing="0" w:after="0" w:afterAutospacing="0"/>
        <w:ind w:left="-1134"/>
        <w:jc w:val="both"/>
        <w:rPr>
          <w:rFonts w:asciiTheme="minorHAnsi" w:hAnsiTheme="minorHAnsi" w:cstheme="minorHAnsi"/>
          <w:color w:val="000000"/>
          <w:sz w:val="22"/>
          <w:szCs w:val="22"/>
        </w:rPr>
      </w:pPr>
      <w:r w:rsidRPr="001A4EB6">
        <w:rPr>
          <w:rFonts w:asciiTheme="minorHAnsi" w:hAnsiTheme="minorHAnsi" w:cstheme="minorHAnsi"/>
          <w:color w:val="000000"/>
          <w:sz w:val="22"/>
          <w:szCs w:val="22"/>
        </w:rPr>
        <w:t>An honorarium of up to $1,500 is provided for a full-time internship position.</w:t>
      </w:r>
    </w:p>
    <w:p w14:paraId="00262BDE" w14:textId="77777777" w:rsidR="00E915A5" w:rsidRDefault="00E915A5" w:rsidP="00E915A5">
      <w:pPr>
        <w:pStyle w:val="NormalWeb"/>
        <w:spacing w:before="0" w:beforeAutospacing="0" w:after="0" w:afterAutospacing="0"/>
        <w:rPr>
          <w:rFonts w:asciiTheme="minorHAnsi" w:hAnsiTheme="minorHAnsi" w:cstheme="minorHAnsi"/>
          <w:color w:val="000000"/>
          <w:sz w:val="16"/>
          <w:szCs w:val="16"/>
        </w:rPr>
      </w:pPr>
    </w:p>
    <w:p w14:paraId="1247F84D" w14:textId="77777777" w:rsidR="00E915A5" w:rsidRDefault="00E915A5" w:rsidP="00E915A5">
      <w:pPr>
        <w:pStyle w:val="NormalWeb"/>
        <w:spacing w:before="0" w:beforeAutospacing="0" w:after="0" w:afterAutospacing="0"/>
        <w:ind w:left="-1134"/>
        <w:rPr>
          <w:rFonts w:asciiTheme="minorHAnsi" w:hAnsiTheme="minorHAnsi" w:cstheme="minorHAnsi"/>
          <w:b/>
          <w:bCs/>
          <w:color w:val="000000"/>
          <w:sz w:val="22"/>
          <w:szCs w:val="22"/>
        </w:rPr>
      </w:pPr>
      <w:r w:rsidRPr="001A4EB6">
        <w:rPr>
          <w:rFonts w:asciiTheme="minorHAnsi" w:hAnsiTheme="minorHAnsi" w:cstheme="minorHAnsi"/>
          <w:b/>
          <w:bCs/>
          <w:color w:val="000000"/>
          <w:sz w:val="22"/>
          <w:szCs w:val="22"/>
        </w:rPr>
        <w:t>HOW TO APPLY:</w:t>
      </w:r>
    </w:p>
    <w:p w14:paraId="6E0D5260" w14:textId="77777777" w:rsidR="00E915A5" w:rsidRPr="00F40888" w:rsidRDefault="00E915A5" w:rsidP="00E915A5">
      <w:pPr>
        <w:pStyle w:val="NormalWeb"/>
        <w:spacing w:before="0" w:beforeAutospacing="0" w:after="0" w:afterAutospacing="0"/>
        <w:ind w:left="-1134"/>
        <w:rPr>
          <w:rFonts w:asciiTheme="minorHAnsi" w:hAnsiTheme="minorHAnsi" w:cstheme="minorHAnsi"/>
          <w:color w:val="000000"/>
          <w:sz w:val="16"/>
          <w:szCs w:val="16"/>
        </w:rPr>
      </w:pPr>
    </w:p>
    <w:p w14:paraId="101E13C1" w14:textId="3B488C6B" w:rsidR="00E915A5" w:rsidRPr="001A4EB6" w:rsidRDefault="00E915A5" w:rsidP="00E915A5">
      <w:pPr>
        <w:pStyle w:val="NormalWeb"/>
        <w:spacing w:before="0" w:beforeAutospacing="0" w:after="0" w:afterAutospacing="0"/>
        <w:ind w:left="-1134"/>
        <w:jc w:val="both"/>
        <w:rPr>
          <w:rFonts w:asciiTheme="minorHAnsi" w:hAnsiTheme="minorHAnsi" w:cstheme="minorHAnsi"/>
          <w:color w:val="000000"/>
          <w:sz w:val="22"/>
          <w:szCs w:val="22"/>
        </w:rPr>
      </w:pPr>
      <w:r w:rsidRPr="001A4EB6">
        <w:rPr>
          <w:rFonts w:asciiTheme="minorHAnsi" w:hAnsiTheme="minorHAnsi" w:cstheme="minorHAnsi"/>
          <w:color w:val="000000"/>
          <w:sz w:val="22"/>
          <w:szCs w:val="22"/>
        </w:rPr>
        <w:t xml:space="preserve">Please send all cover letters and resumes by </w:t>
      </w:r>
      <w:r w:rsidR="009A54FC" w:rsidRPr="009A54FC">
        <w:rPr>
          <w:rFonts w:asciiTheme="minorHAnsi" w:hAnsiTheme="minorHAnsi" w:cstheme="minorHAnsi"/>
          <w:b/>
          <w:bCs/>
          <w:color w:val="000000"/>
          <w:sz w:val="22"/>
          <w:szCs w:val="22"/>
        </w:rPr>
        <w:t>May 31</w:t>
      </w:r>
      <w:r w:rsidR="009A54FC" w:rsidRPr="009A54FC">
        <w:rPr>
          <w:rFonts w:asciiTheme="minorHAnsi" w:hAnsiTheme="minorHAnsi" w:cstheme="minorHAnsi"/>
          <w:b/>
          <w:bCs/>
          <w:color w:val="000000"/>
          <w:sz w:val="22"/>
          <w:szCs w:val="22"/>
          <w:vertAlign w:val="superscript"/>
        </w:rPr>
        <w:t>st</w:t>
      </w:r>
      <w:r w:rsidRPr="009A54FC">
        <w:rPr>
          <w:rFonts w:asciiTheme="minorHAnsi" w:hAnsiTheme="minorHAnsi" w:cstheme="minorHAnsi"/>
          <w:b/>
          <w:bCs/>
          <w:color w:val="000000"/>
          <w:sz w:val="22"/>
          <w:szCs w:val="22"/>
        </w:rPr>
        <w:t>, 2022</w:t>
      </w:r>
      <w:r w:rsidRPr="001A4EB6">
        <w:rPr>
          <w:rFonts w:asciiTheme="minorHAnsi" w:hAnsiTheme="minorHAnsi" w:cstheme="minorHAnsi"/>
          <w:color w:val="000000"/>
          <w:sz w:val="22"/>
          <w:szCs w:val="22"/>
        </w:rPr>
        <w:t xml:space="preserve"> to </w:t>
      </w:r>
      <w:hyperlink r:id="rId12" w:history="1">
        <w:r w:rsidRPr="009A54FC">
          <w:rPr>
            <w:rStyle w:val="Hyperlink"/>
            <w:rFonts w:asciiTheme="minorHAnsi" w:hAnsiTheme="minorHAnsi" w:cstheme="minorHAnsi"/>
            <w:b/>
            <w:bCs/>
            <w:sz w:val="22"/>
            <w:szCs w:val="22"/>
            <w:lang w:val="en-US"/>
          </w:rPr>
          <w:t>hr@sac.on.ca</w:t>
        </w:r>
      </w:hyperlink>
      <w:r w:rsidRPr="001A4EB6">
        <w:rPr>
          <w:rFonts w:asciiTheme="minorHAnsi" w:hAnsiTheme="minorHAnsi" w:cstheme="minorHAnsi"/>
          <w:color w:val="000000"/>
          <w:sz w:val="22"/>
          <w:szCs w:val="22"/>
        </w:rPr>
        <w:t xml:space="preserve"> citing the position title in the subject line. We thank all applicants for their interest; however only those selected for an interview will be contacted.</w:t>
      </w:r>
    </w:p>
    <w:p w14:paraId="6CE895B9" w14:textId="77777777" w:rsidR="00E915A5" w:rsidRPr="00C43D5F" w:rsidRDefault="00E915A5" w:rsidP="00E915A5">
      <w:pPr>
        <w:pStyle w:val="NormalWeb"/>
        <w:spacing w:before="0" w:beforeAutospacing="0" w:after="0" w:afterAutospacing="0"/>
        <w:ind w:left="-1134"/>
        <w:jc w:val="both"/>
        <w:rPr>
          <w:rFonts w:asciiTheme="minorHAnsi" w:hAnsiTheme="minorHAnsi" w:cstheme="minorHAnsi"/>
          <w:color w:val="000000"/>
          <w:sz w:val="16"/>
          <w:szCs w:val="16"/>
        </w:rPr>
      </w:pPr>
    </w:p>
    <w:p w14:paraId="31C4C668" w14:textId="77777777" w:rsidR="00E915A5" w:rsidRDefault="00E915A5" w:rsidP="00E915A5">
      <w:pPr>
        <w:pStyle w:val="NormalWeb"/>
        <w:spacing w:before="0" w:beforeAutospacing="0" w:after="0" w:afterAutospacing="0"/>
        <w:ind w:left="-1134"/>
        <w:jc w:val="both"/>
        <w:rPr>
          <w:rFonts w:asciiTheme="minorHAnsi" w:hAnsiTheme="minorHAnsi" w:cstheme="minorHAnsi"/>
          <w:color w:val="000000"/>
          <w:sz w:val="22"/>
          <w:szCs w:val="22"/>
        </w:rPr>
      </w:pPr>
      <w:r w:rsidRPr="001A4EB6">
        <w:rPr>
          <w:rFonts w:asciiTheme="minorHAnsi" w:hAnsiTheme="minorHAnsi" w:cstheme="minorHAnsi"/>
          <w:color w:val="000000"/>
          <w:sz w:val="22"/>
          <w:szCs w:val="22"/>
        </w:rPr>
        <w:t xml:space="preserve">To be considered for these positions, all applicants must be currently enrolled in a program approved by a </w:t>
      </w:r>
      <w:r>
        <w:rPr>
          <w:rFonts w:asciiTheme="minorHAnsi" w:hAnsiTheme="minorHAnsi" w:cstheme="minorHAnsi"/>
          <w:color w:val="000000"/>
          <w:sz w:val="22"/>
          <w:szCs w:val="22"/>
        </w:rPr>
        <w:t xml:space="preserve">College or </w:t>
      </w:r>
      <w:r w:rsidRPr="001A4EB6">
        <w:rPr>
          <w:rFonts w:asciiTheme="minorHAnsi" w:hAnsiTheme="minorHAnsi" w:cstheme="minorHAnsi"/>
          <w:color w:val="000000"/>
          <w:sz w:val="22"/>
          <w:szCs w:val="22"/>
        </w:rPr>
        <w:t>University and require the internship for academic credit required to graduate.</w:t>
      </w:r>
    </w:p>
    <w:p w14:paraId="6A58680C" w14:textId="77777777" w:rsidR="00E915A5" w:rsidRPr="00795565" w:rsidRDefault="00E915A5" w:rsidP="00E915A5">
      <w:pPr>
        <w:pStyle w:val="NormalWeb"/>
        <w:spacing w:before="0" w:beforeAutospacing="0" w:after="0" w:afterAutospacing="0"/>
        <w:rPr>
          <w:rFonts w:asciiTheme="minorHAnsi" w:hAnsiTheme="minorHAnsi" w:cstheme="minorHAnsi"/>
          <w:b/>
          <w:bCs/>
          <w:color w:val="000000"/>
          <w:sz w:val="12"/>
          <w:szCs w:val="12"/>
        </w:rPr>
      </w:pPr>
    </w:p>
    <w:p w14:paraId="5027BD52" w14:textId="77777777" w:rsidR="00FF0BA7" w:rsidRDefault="00FF0BA7" w:rsidP="00FF0BA7">
      <w:pPr>
        <w:pStyle w:val="NormalWeb"/>
        <w:spacing w:before="0" w:beforeAutospacing="0" w:after="0" w:afterAutospacing="0"/>
        <w:ind w:left="-1134"/>
        <w:jc w:val="center"/>
        <w:rPr>
          <w:rFonts w:asciiTheme="minorHAnsi" w:hAnsiTheme="minorHAnsi" w:cstheme="minorHAnsi"/>
          <w:b/>
          <w:bCs/>
          <w:color w:val="000000"/>
          <w:sz w:val="22"/>
          <w:szCs w:val="22"/>
        </w:rPr>
      </w:pPr>
      <w:r w:rsidRPr="00C45F62">
        <w:rPr>
          <w:rFonts w:asciiTheme="minorHAnsi" w:hAnsiTheme="minorHAnsi" w:cstheme="minorHAnsi"/>
          <w:b/>
          <w:bCs/>
          <w:color w:val="000000"/>
          <w:sz w:val="22"/>
          <w:szCs w:val="22"/>
        </w:rPr>
        <w:t>REFERENCES ARE REQUIRED UPON REQUEST</w:t>
      </w:r>
    </w:p>
    <w:p w14:paraId="1F96D253" w14:textId="77777777" w:rsidR="00FF0BA7" w:rsidRPr="00FF0BA7" w:rsidRDefault="00FF0BA7" w:rsidP="00FF0BA7">
      <w:pPr>
        <w:pStyle w:val="NormalWeb"/>
        <w:spacing w:before="0" w:beforeAutospacing="0" w:after="0" w:afterAutospacing="0"/>
        <w:ind w:left="-1134"/>
        <w:jc w:val="center"/>
        <w:rPr>
          <w:rFonts w:asciiTheme="minorHAnsi" w:hAnsiTheme="minorHAnsi" w:cstheme="minorHAnsi"/>
          <w:b/>
          <w:bCs/>
          <w:color w:val="000000"/>
          <w:sz w:val="16"/>
          <w:szCs w:val="16"/>
        </w:rPr>
      </w:pPr>
    </w:p>
    <w:p w14:paraId="780F8454" w14:textId="77777777" w:rsidR="00FF0BA7" w:rsidRDefault="00FF0BA7" w:rsidP="00FF0BA7">
      <w:pPr>
        <w:pStyle w:val="NormalWeb"/>
        <w:spacing w:before="0" w:beforeAutospacing="0" w:after="0" w:afterAutospacing="0"/>
        <w:ind w:left="-1134"/>
        <w:jc w:val="both"/>
        <w:rPr>
          <w:rFonts w:asciiTheme="minorHAnsi" w:eastAsia="Arial" w:hAnsiTheme="minorHAnsi" w:cstheme="minorHAnsi"/>
          <w:i/>
          <w:iCs/>
          <w:sz w:val="18"/>
          <w:szCs w:val="18"/>
        </w:rPr>
      </w:pPr>
      <w:r w:rsidRPr="00F40888">
        <w:rPr>
          <w:rFonts w:asciiTheme="minorHAnsi" w:eastAsia="Arial" w:hAnsiTheme="minorHAnsi" w:cstheme="minorHAnsi"/>
          <w:i/>
          <w:iCs/>
          <w:sz w:val="18"/>
          <w:szCs w:val="18"/>
          <w:lang w:val="en-US"/>
        </w:rPr>
        <w:t xml:space="preserve">St. Andrew’s College has long been committed to ensuring our boys learn how to engage appropriately with others in the community so that they can develop healthy, meaningful, and sustained human relationships. Our policies and programs speak to the necessity for schools to be inclusive and to enact proactive approaches to interrelationships. As an employer we model and value equity, diversity, and inclusivity. By extension, we are </w:t>
      </w:r>
      <w:r w:rsidRPr="00F40888">
        <w:rPr>
          <w:rFonts w:asciiTheme="minorHAnsi" w:eastAsia="Arial" w:hAnsiTheme="minorHAnsi" w:cstheme="minorHAnsi"/>
          <w:i/>
          <w:iCs/>
          <w:sz w:val="18"/>
          <w:szCs w:val="18"/>
        </w:rPr>
        <w:t>committed to providing accommodations for persons with disabilities. If you require an accommodation through the recruitment process, please contact Human Resources at 905-727-2580.</w:t>
      </w:r>
    </w:p>
    <w:p w14:paraId="065483FA" w14:textId="77777777" w:rsidR="00FF0BA7" w:rsidRPr="00795565" w:rsidRDefault="00FF0BA7" w:rsidP="00FF0BA7">
      <w:pPr>
        <w:pStyle w:val="NormalWeb"/>
        <w:spacing w:before="0" w:beforeAutospacing="0" w:after="0" w:afterAutospacing="0"/>
        <w:ind w:left="-1134"/>
        <w:jc w:val="both"/>
        <w:rPr>
          <w:rFonts w:asciiTheme="minorHAnsi" w:eastAsia="Arial" w:hAnsiTheme="minorHAnsi" w:cstheme="minorHAnsi"/>
          <w:i/>
          <w:iCs/>
          <w:sz w:val="10"/>
          <w:szCs w:val="10"/>
        </w:rPr>
      </w:pPr>
    </w:p>
    <w:p w14:paraId="097AD9C5" w14:textId="57F79123" w:rsidR="00FF0BA7" w:rsidRPr="00E915A5" w:rsidRDefault="00FF0BA7" w:rsidP="00FF0BA7">
      <w:pPr>
        <w:pStyle w:val="NormalWeb"/>
        <w:spacing w:before="0" w:beforeAutospacing="0" w:after="0" w:afterAutospacing="0"/>
        <w:ind w:left="-1170"/>
        <w:jc w:val="both"/>
        <w:rPr>
          <w:rFonts w:asciiTheme="minorHAnsi" w:hAnsiTheme="minorHAnsi" w:cstheme="minorHAnsi"/>
          <w:b/>
          <w:bCs/>
          <w:color w:val="000000"/>
          <w:sz w:val="22"/>
          <w:szCs w:val="22"/>
        </w:rPr>
        <w:sectPr w:rsidR="00FF0BA7" w:rsidRPr="00E915A5" w:rsidSect="00973563">
          <w:headerReference w:type="default" r:id="rId13"/>
          <w:footerReference w:type="default" r:id="rId14"/>
          <w:headerReference w:type="first" r:id="rId15"/>
          <w:footerReference w:type="first" r:id="rId16"/>
          <w:pgSz w:w="12240" w:h="15840"/>
          <w:pgMar w:top="1530" w:right="1080" w:bottom="720" w:left="1886" w:header="1862" w:footer="210" w:gutter="0"/>
          <w:pgNumType w:start="1"/>
          <w:cols w:space="720" w:equalWidth="0">
            <w:col w:w="9360"/>
          </w:cols>
          <w:titlePg/>
        </w:sectPr>
      </w:pPr>
      <w:r w:rsidRPr="00F40888">
        <w:rPr>
          <w:rFonts w:asciiTheme="minorHAnsi" w:eastAsia="Arial" w:hAnsiTheme="minorHAnsi" w:cstheme="minorHAnsi"/>
          <w:i/>
          <w:iCs/>
          <w:sz w:val="18"/>
          <w:szCs w:val="18"/>
          <w:lang w:val="en-US"/>
        </w:rPr>
        <w:t>At St. Andrew’s College we are committed to providing and maintaining a safe school environment for all. Consistent with this commitment, the school has established a COVID-19 Vaccination Policy which requires all employees and students to be vaccinated from COVID-19 . Exemption to this policy is based on medical condition. In addition, employees must provide a satisfactory vulnerable sector screening as a condition of employment</w:t>
      </w:r>
      <w:r>
        <w:rPr>
          <w:rFonts w:asciiTheme="minorHAnsi" w:eastAsia="Arial" w:hAnsiTheme="minorHAnsi" w:cstheme="minorHAnsi"/>
          <w:i/>
          <w:iCs/>
          <w:sz w:val="18"/>
          <w:szCs w:val="18"/>
          <w:lang w:val="en-US"/>
        </w:rPr>
        <w:t>.</w:t>
      </w:r>
    </w:p>
    <w:p w14:paraId="097AD9C7" w14:textId="544105B4" w:rsidR="001A05DE" w:rsidRPr="00A426F7" w:rsidRDefault="001A05DE" w:rsidP="00171E7C">
      <w:pPr>
        <w:rPr>
          <w:rFonts w:asciiTheme="minorHAnsi" w:eastAsia="Arial" w:hAnsiTheme="minorHAnsi" w:cstheme="minorHAnsi"/>
          <w:color w:val="000000"/>
          <w:sz w:val="22"/>
          <w:szCs w:val="22"/>
        </w:rPr>
      </w:pPr>
    </w:p>
    <w:sectPr w:rsidR="001A05DE" w:rsidRPr="00A426F7" w:rsidSect="00973563">
      <w:footerReference w:type="default" r:id="rId17"/>
      <w:type w:val="continuous"/>
      <w:pgSz w:w="12240" w:h="15840"/>
      <w:pgMar w:top="1980" w:right="1152" w:bottom="810" w:left="1890" w:header="1862" w:footer="56"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4968" w14:textId="77777777" w:rsidR="00794885" w:rsidRDefault="00794885">
      <w:r>
        <w:separator/>
      </w:r>
    </w:p>
  </w:endnote>
  <w:endnote w:type="continuationSeparator" w:id="0">
    <w:p w14:paraId="43D97E5E" w14:textId="77777777" w:rsidR="00794885" w:rsidRDefault="00794885">
      <w:r>
        <w:continuationSeparator/>
      </w:r>
    </w:p>
  </w:endnote>
  <w:endnote w:type="continuationNotice" w:id="1">
    <w:p w14:paraId="4E7E8E3A" w14:textId="77777777" w:rsidR="00794885" w:rsidRDefault="00794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A555" w14:textId="0EBFD168" w:rsidR="00973563" w:rsidRDefault="00973563" w:rsidP="00973563">
    <w:pPr>
      <w:pBdr>
        <w:top w:val="nil"/>
        <w:left w:val="nil"/>
        <w:bottom w:val="nil"/>
        <w:right w:val="nil"/>
        <w:between w:val="nil"/>
      </w:pBdr>
      <w:tabs>
        <w:tab w:val="center" w:pos="4680"/>
        <w:tab w:val="right" w:pos="9360"/>
      </w:tabs>
      <w:ind w:left="-1134"/>
      <w:jc w:val="center"/>
      <w:rPr>
        <w:color w:val="000000"/>
      </w:rPr>
    </w:pPr>
    <w:r>
      <w:rPr>
        <w:rFonts w:ascii="Garamond" w:eastAsia="Garamond" w:hAnsi="Garamond" w:cs="Garamond"/>
        <w:i/>
        <w:color w:val="000000"/>
        <w:sz w:val="21"/>
        <w:szCs w:val="21"/>
      </w:rPr>
      <w:t>Dedicated to the development of the complete man, the well-rounded citizen.</w:t>
    </w:r>
  </w:p>
  <w:p w14:paraId="70752CF8" w14:textId="77777777" w:rsidR="00973563" w:rsidRDefault="00973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D9CD" w14:textId="77777777" w:rsidR="001A05DE" w:rsidRDefault="00AE6C67" w:rsidP="00973563">
    <w:pPr>
      <w:pBdr>
        <w:top w:val="nil"/>
        <w:left w:val="nil"/>
        <w:bottom w:val="nil"/>
        <w:right w:val="nil"/>
        <w:between w:val="nil"/>
      </w:pBdr>
      <w:tabs>
        <w:tab w:val="center" w:pos="4680"/>
        <w:tab w:val="right" w:pos="9360"/>
      </w:tabs>
      <w:ind w:left="-1134"/>
      <w:jc w:val="center"/>
      <w:rPr>
        <w:color w:val="000000"/>
      </w:rPr>
    </w:pPr>
    <w:r>
      <w:rPr>
        <w:rFonts w:ascii="Garamond" w:eastAsia="Garamond" w:hAnsi="Garamond" w:cs="Garamond"/>
        <w:i/>
        <w:color w:val="000000"/>
        <w:sz w:val="21"/>
        <w:szCs w:val="21"/>
      </w:rPr>
      <w:t>Dedicated to the development of the complete man, the well-rounded citizen.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D9CE" w14:textId="38CF4F4C" w:rsidR="001A05DE" w:rsidRDefault="001A05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8600" w14:textId="77777777" w:rsidR="00794885" w:rsidRDefault="00794885">
      <w:r>
        <w:separator/>
      </w:r>
    </w:p>
  </w:footnote>
  <w:footnote w:type="continuationSeparator" w:id="0">
    <w:p w14:paraId="30D4EE71" w14:textId="77777777" w:rsidR="00794885" w:rsidRDefault="00794885">
      <w:r>
        <w:continuationSeparator/>
      </w:r>
    </w:p>
  </w:footnote>
  <w:footnote w:type="continuationNotice" w:id="1">
    <w:p w14:paraId="7C0034BB" w14:textId="77777777" w:rsidR="00794885" w:rsidRDefault="00794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6F64" w14:textId="5E445089" w:rsidR="00AF59B1" w:rsidRDefault="00AF59B1">
    <w:pPr>
      <w:pStyle w:val="Header"/>
    </w:pPr>
    <w:r>
      <w:rPr>
        <w:noProof/>
        <w:color w:val="000000"/>
      </w:rPr>
      <w:drawing>
        <wp:anchor distT="0" distB="0" distL="114300" distR="114300" simplePos="0" relativeHeight="251658241" behindDoc="0" locked="0" layoutInCell="1" hidden="0" allowOverlap="1" wp14:anchorId="7DD2707B" wp14:editId="1B866A16">
          <wp:simplePos x="0" y="0"/>
          <wp:positionH relativeFrom="margin">
            <wp:posOffset>-740596</wp:posOffset>
          </wp:positionH>
          <wp:positionV relativeFrom="margin">
            <wp:posOffset>-909694</wp:posOffset>
          </wp:positionV>
          <wp:extent cx="6477000" cy="615315"/>
          <wp:effectExtent l="0" t="0" r="0" b="0"/>
          <wp:wrapSquare wrapText="bothSides" distT="0" distB="0" distL="114300" distR="11430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7000" cy="6153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D9CC" w14:textId="77777777" w:rsidR="001A05DE" w:rsidRDefault="00AE6C67">
    <w:pPr>
      <w:pBdr>
        <w:top w:val="nil"/>
        <w:left w:val="nil"/>
        <w:bottom w:val="nil"/>
        <w:right w:val="nil"/>
        <w:between w:val="nil"/>
      </w:pBdr>
      <w:tabs>
        <w:tab w:val="center" w:pos="4680"/>
        <w:tab w:val="right" w:pos="9360"/>
        <w:tab w:val="left" w:pos="630"/>
        <w:tab w:val="left" w:pos="9690"/>
      </w:tabs>
      <w:ind w:hanging="1440"/>
      <w:rPr>
        <w:color w:val="000000"/>
      </w:rPr>
    </w:pPr>
    <w:r>
      <w:rPr>
        <w:noProof/>
        <w:color w:val="000000"/>
      </w:rPr>
      <w:drawing>
        <wp:anchor distT="0" distB="0" distL="114300" distR="114300" simplePos="0" relativeHeight="251658240" behindDoc="0" locked="0" layoutInCell="1" hidden="0" allowOverlap="1" wp14:anchorId="097AD9CF" wp14:editId="097AD9D0">
          <wp:simplePos x="0" y="0"/>
          <wp:positionH relativeFrom="margin">
            <wp:posOffset>-703579</wp:posOffset>
          </wp:positionH>
          <wp:positionV relativeFrom="margin">
            <wp:posOffset>-891538</wp:posOffset>
          </wp:positionV>
          <wp:extent cx="6477000" cy="615315"/>
          <wp:effectExtent l="0" t="0" r="0" b="0"/>
          <wp:wrapSquare wrapText="bothSides" distT="0" distB="0" distL="114300" distR="11430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7000" cy="6153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0B4"/>
    <w:multiLevelType w:val="hybridMultilevel"/>
    <w:tmpl w:val="BE8C904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15:restartNumberingAfterBreak="0">
    <w:nsid w:val="1161598F"/>
    <w:multiLevelType w:val="hybridMultilevel"/>
    <w:tmpl w:val="27C8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0C27"/>
    <w:multiLevelType w:val="hybridMultilevel"/>
    <w:tmpl w:val="D2D27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5E6A70"/>
    <w:multiLevelType w:val="hybridMultilevel"/>
    <w:tmpl w:val="29142D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AE6316"/>
    <w:multiLevelType w:val="hybridMultilevel"/>
    <w:tmpl w:val="53D47F6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 w15:restartNumberingAfterBreak="0">
    <w:nsid w:val="75B161EB"/>
    <w:multiLevelType w:val="hybridMultilevel"/>
    <w:tmpl w:val="693807D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num w:numId="1" w16cid:durableId="1025786609">
    <w:abstractNumId w:val="0"/>
  </w:num>
  <w:num w:numId="2" w16cid:durableId="1618372244">
    <w:abstractNumId w:val="5"/>
  </w:num>
  <w:num w:numId="3" w16cid:durableId="2045327747">
    <w:abstractNumId w:val="1"/>
  </w:num>
  <w:num w:numId="4" w16cid:durableId="165483012">
    <w:abstractNumId w:val="3"/>
  </w:num>
  <w:num w:numId="5" w16cid:durableId="738556261">
    <w:abstractNumId w:val="2"/>
  </w:num>
  <w:num w:numId="6" w16cid:durableId="957488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DE"/>
    <w:rsid w:val="000104EF"/>
    <w:rsid w:val="00021D6D"/>
    <w:rsid w:val="00027E43"/>
    <w:rsid w:val="0003784C"/>
    <w:rsid w:val="0004110E"/>
    <w:rsid w:val="0004706D"/>
    <w:rsid w:val="00051088"/>
    <w:rsid w:val="00057E43"/>
    <w:rsid w:val="0008546E"/>
    <w:rsid w:val="00097CCC"/>
    <w:rsid w:val="000A5400"/>
    <w:rsid w:val="000D083A"/>
    <w:rsid w:val="000D3B11"/>
    <w:rsid w:val="0010144B"/>
    <w:rsid w:val="0010740C"/>
    <w:rsid w:val="00122329"/>
    <w:rsid w:val="00122714"/>
    <w:rsid w:val="00134A63"/>
    <w:rsid w:val="00152FA3"/>
    <w:rsid w:val="00171E7C"/>
    <w:rsid w:val="001A05DE"/>
    <w:rsid w:val="001A415A"/>
    <w:rsid w:val="001A4D66"/>
    <w:rsid w:val="001A4EB6"/>
    <w:rsid w:val="001B1E97"/>
    <w:rsid w:val="00207221"/>
    <w:rsid w:val="00222DFB"/>
    <w:rsid w:val="00224E97"/>
    <w:rsid w:val="00234EB2"/>
    <w:rsid w:val="00270DC9"/>
    <w:rsid w:val="00290271"/>
    <w:rsid w:val="002D270D"/>
    <w:rsid w:val="002D4C57"/>
    <w:rsid w:val="003119E0"/>
    <w:rsid w:val="003209D0"/>
    <w:rsid w:val="0033306F"/>
    <w:rsid w:val="0037035D"/>
    <w:rsid w:val="00374052"/>
    <w:rsid w:val="003774C7"/>
    <w:rsid w:val="00383FFB"/>
    <w:rsid w:val="00385101"/>
    <w:rsid w:val="003A1D91"/>
    <w:rsid w:val="003B3E6F"/>
    <w:rsid w:val="003E57CD"/>
    <w:rsid w:val="004025DD"/>
    <w:rsid w:val="00403CD7"/>
    <w:rsid w:val="00411471"/>
    <w:rsid w:val="00444CF7"/>
    <w:rsid w:val="004601A2"/>
    <w:rsid w:val="0046078A"/>
    <w:rsid w:val="004B71CB"/>
    <w:rsid w:val="004D62AD"/>
    <w:rsid w:val="004D651E"/>
    <w:rsid w:val="004D77AA"/>
    <w:rsid w:val="004F3FE1"/>
    <w:rsid w:val="004F6796"/>
    <w:rsid w:val="0050739C"/>
    <w:rsid w:val="00533767"/>
    <w:rsid w:val="005420B4"/>
    <w:rsid w:val="00591FDB"/>
    <w:rsid w:val="005A78F7"/>
    <w:rsid w:val="005B24AD"/>
    <w:rsid w:val="005D4B79"/>
    <w:rsid w:val="006257C7"/>
    <w:rsid w:val="00635EE6"/>
    <w:rsid w:val="006446B5"/>
    <w:rsid w:val="006B000B"/>
    <w:rsid w:val="0070360A"/>
    <w:rsid w:val="00704736"/>
    <w:rsid w:val="00707326"/>
    <w:rsid w:val="00714A66"/>
    <w:rsid w:val="00720A6B"/>
    <w:rsid w:val="00721797"/>
    <w:rsid w:val="00727BCD"/>
    <w:rsid w:val="00734427"/>
    <w:rsid w:val="00761059"/>
    <w:rsid w:val="00794885"/>
    <w:rsid w:val="00795565"/>
    <w:rsid w:val="007C6715"/>
    <w:rsid w:val="007E5604"/>
    <w:rsid w:val="007F792A"/>
    <w:rsid w:val="00803A81"/>
    <w:rsid w:val="00834369"/>
    <w:rsid w:val="008614E6"/>
    <w:rsid w:val="00881C89"/>
    <w:rsid w:val="00884A12"/>
    <w:rsid w:val="008B368A"/>
    <w:rsid w:val="008D4324"/>
    <w:rsid w:val="008F1F16"/>
    <w:rsid w:val="008F514B"/>
    <w:rsid w:val="009150C9"/>
    <w:rsid w:val="0092138E"/>
    <w:rsid w:val="00971047"/>
    <w:rsid w:val="00973563"/>
    <w:rsid w:val="00987454"/>
    <w:rsid w:val="009A54FC"/>
    <w:rsid w:val="009C45C3"/>
    <w:rsid w:val="009E6102"/>
    <w:rsid w:val="00A00F64"/>
    <w:rsid w:val="00A31A42"/>
    <w:rsid w:val="00A36512"/>
    <w:rsid w:val="00A426F7"/>
    <w:rsid w:val="00A42EF0"/>
    <w:rsid w:val="00A62E58"/>
    <w:rsid w:val="00A773E3"/>
    <w:rsid w:val="00A77C2F"/>
    <w:rsid w:val="00A84AA4"/>
    <w:rsid w:val="00AB367D"/>
    <w:rsid w:val="00AC31CC"/>
    <w:rsid w:val="00AC41C5"/>
    <w:rsid w:val="00AE42EC"/>
    <w:rsid w:val="00AE6C67"/>
    <w:rsid w:val="00AF59B1"/>
    <w:rsid w:val="00B077F9"/>
    <w:rsid w:val="00B14FD8"/>
    <w:rsid w:val="00B3310E"/>
    <w:rsid w:val="00B44A12"/>
    <w:rsid w:val="00B50AA6"/>
    <w:rsid w:val="00B65977"/>
    <w:rsid w:val="00BF006E"/>
    <w:rsid w:val="00BF0BD7"/>
    <w:rsid w:val="00BF3502"/>
    <w:rsid w:val="00C45F62"/>
    <w:rsid w:val="00C54D82"/>
    <w:rsid w:val="00C67928"/>
    <w:rsid w:val="00C756E7"/>
    <w:rsid w:val="00C75971"/>
    <w:rsid w:val="00CA274F"/>
    <w:rsid w:val="00CA5709"/>
    <w:rsid w:val="00CB31C4"/>
    <w:rsid w:val="00CC787D"/>
    <w:rsid w:val="00CD4072"/>
    <w:rsid w:val="00CF0862"/>
    <w:rsid w:val="00D2168D"/>
    <w:rsid w:val="00D33F49"/>
    <w:rsid w:val="00D36FF6"/>
    <w:rsid w:val="00D6001F"/>
    <w:rsid w:val="00D84698"/>
    <w:rsid w:val="00D9758C"/>
    <w:rsid w:val="00DA6FC0"/>
    <w:rsid w:val="00DA70DB"/>
    <w:rsid w:val="00DB6E7B"/>
    <w:rsid w:val="00DC2B84"/>
    <w:rsid w:val="00DD2480"/>
    <w:rsid w:val="00DE06AA"/>
    <w:rsid w:val="00E6586F"/>
    <w:rsid w:val="00E87907"/>
    <w:rsid w:val="00E915A5"/>
    <w:rsid w:val="00EB3779"/>
    <w:rsid w:val="00ED026B"/>
    <w:rsid w:val="00ED6B1D"/>
    <w:rsid w:val="00ED76F0"/>
    <w:rsid w:val="00F16C4A"/>
    <w:rsid w:val="00F44793"/>
    <w:rsid w:val="00F6566E"/>
    <w:rsid w:val="00F671AB"/>
    <w:rsid w:val="00F75083"/>
    <w:rsid w:val="00F82021"/>
    <w:rsid w:val="00F90CF8"/>
    <w:rsid w:val="00FA4AD8"/>
    <w:rsid w:val="00FE1396"/>
    <w:rsid w:val="00FF0BA7"/>
    <w:rsid w:val="166ABA9D"/>
    <w:rsid w:val="18D9380E"/>
    <w:rsid w:val="1E5CA425"/>
    <w:rsid w:val="24CBE5A9"/>
    <w:rsid w:val="35BCA409"/>
    <w:rsid w:val="3C2BE58D"/>
    <w:rsid w:val="514E9367"/>
    <w:rsid w:val="5B64BB90"/>
    <w:rsid w:val="724FD444"/>
    <w:rsid w:val="7506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D9C1"/>
  <w15:docId w15:val="{D9012F40-20D5-410D-A8B7-E495EDBB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rsid w:val="0053052C"/>
    <w:pPr>
      <w:widowControl w:val="0"/>
      <w:autoSpaceDE w:val="0"/>
      <w:autoSpaceDN w:val="0"/>
      <w:adjustRightInd w:val="0"/>
      <w:spacing w:line="288" w:lineRule="auto"/>
      <w:textAlignment w:val="center"/>
    </w:pPr>
    <w:rPr>
      <w:rFonts w:ascii="Times-Roman" w:hAnsi="Times-Roman" w:cs="Times-Roman"/>
      <w:color w:val="000000"/>
      <w:lang w:bidi="en-US"/>
    </w:rPr>
  </w:style>
  <w:style w:type="paragraph" w:styleId="BalloonText">
    <w:name w:val="Balloon Text"/>
    <w:basedOn w:val="Normal"/>
    <w:link w:val="BalloonTextChar"/>
    <w:uiPriority w:val="99"/>
    <w:semiHidden/>
    <w:unhideWhenUsed/>
    <w:rsid w:val="00CE52B0"/>
    <w:rPr>
      <w:rFonts w:ascii="Tahoma" w:hAnsi="Tahoma" w:cs="Tahoma"/>
      <w:sz w:val="16"/>
      <w:szCs w:val="16"/>
    </w:rPr>
  </w:style>
  <w:style w:type="character" w:customStyle="1" w:styleId="BalloonTextChar">
    <w:name w:val="Balloon Text Char"/>
    <w:basedOn w:val="DefaultParagraphFont"/>
    <w:link w:val="BalloonText"/>
    <w:uiPriority w:val="99"/>
    <w:semiHidden/>
    <w:rsid w:val="00CE52B0"/>
    <w:rPr>
      <w:rFonts w:ascii="Tahoma" w:hAnsi="Tahoma" w:cs="Tahoma"/>
      <w:sz w:val="16"/>
      <w:szCs w:val="16"/>
      <w:lang w:val="en-US" w:eastAsia="en-US"/>
    </w:rPr>
  </w:style>
  <w:style w:type="character" w:styleId="Hyperlink">
    <w:name w:val="Hyperlink"/>
    <w:basedOn w:val="DefaultParagraphFont"/>
    <w:uiPriority w:val="99"/>
    <w:unhideWhenUsed/>
    <w:rsid w:val="00FB7E89"/>
    <w:rPr>
      <w:color w:val="0000FF" w:themeColor="hyperlink"/>
      <w:u w:val="single"/>
    </w:rPr>
  </w:style>
  <w:style w:type="character" w:styleId="Emphasis">
    <w:name w:val="Emphasis"/>
    <w:basedOn w:val="DefaultParagraphFont"/>
    <w:uiPriority w:val="20"/>
    <w:qFormat/>
    <w:rsid w:val="00FB7E89"/>
    <w:rPr>
      <w:b/>
      <w:bCs/>
      <w:i w:val="0"/>
      <w:iCs w:val="0"/>
    </w:rPr>
  </w:style>
  <w:style w:type="character" w:styleId="CommentReference">
    <w:name w:val="annotation reference"/>
    <w:basedOn w:val="DefaultParagraphFont"/>
    <w:uiPriority w:val="99"/>
    <w:semiHidden/>
    <w:unhideWhenUsed/>
    <w:rsid w:val="00A11B49"/>
    <w:rPr>
      <w:sz w:val="16"/>
      <w:szCs w:val="16"/>
    </w:rPr>
  </w:style>
  <w:style w:type="paragraph" w:styleId="CommentText">
    <w:name w:val="annotation text"/>
    <w:basedOn w:val="Normal"/>
    <w:link w:val="CommentTextChar"/>
    <w:uiPriority w:val="99"/>
    <w:semiHidden/>
    <w:unhideWhenUsed/>
    <w:rsid w:val="00A11B49"/>
    <w:rPr>
      <w:sz w:val="20"/>
      <w:szCs w:val="20"/>
    </w:rPr>
  </w:style>
  <w:style w:type="character" w:customStyle="1" w:styleId="CommentTextChar">
    <w:name w:val="Comment Text Char"/>
    <w:basedOn w:val="DefaultParagraphFont"/>
    <w:link w:val="CommentText"/>
    <w:uiPriority w:val="99"/>
    <w:semiHidden/>
    <w:rsid w:val="00A11B49"/>
    <w:rPr>
      <w:lang w:val="en-US" w:eastAsia="en-US"/>
    </w:rPr>
  </w:style>
  <w:style w:type="paragraph" w:styleId="CommentSubject">
    <w:name w:val="annotation subject"/>
    <w:basedOn w:val="CommentText"/>
    <w:next w:val="CommentText"/>
    <w:link w:val="CommentSubjectChar"/>
    <w:uiPriority w:val="99"/>
    <w:semiHidden/>
    <w:unhideWhenUsed/>
    <w:rsid w:val="00A11B49"/>
    <w:rPr>
      <w:b/>
      <w:bCs/>
    </w:rPr>
  </w:style>
  <w:style w:type="character" w:customStyle="1" w:styleId="CommentSubjectChar">
    <w:name w:val="Comment Subject Char"/>
    <w:basedOn w:val="CommentTextChar"/>
    <w:link w:val="CommentSubject"/>
    <w:uiPriority w:val="99"/>
    <w:semiHidden/>
    <w:rsid w:val="00A11B49"/>
    <w:rPr>
      <w:b/>
      <w:bCs/>
      <w:lang w:val="en-US" w:eastAsia="en-US"/>
    </w:rPr>
  </w:style>
  <w:style w:type="paragraph" w:styleId="Header">
    <w:name w:val="header"/>
    <w:basedOn w:val="Normal"/>
    <w:link w:val="HeaderChar"/>
    <w:uiPriority w:val="99"/>
    <w:unhideWhenUsed/>
    <w:rsid w:val="009B36CC"/>
    <w:pPr>
      <w:tabs>
        <w:tab w:val="center" w:pos="4680"/>
        <w:tab w:val="right" w:pos="9360"/>
      </w:tabs>
    </w:pPr>
  </w:style>
  <w:style w:type="character" w:customStyle="1" w:styleId="HeaderChar">
    <w:name w:val="Header Char"/>
    <w:basedOn w:val="DefaultParagraphFont"/>
    <w:link w:val="Header"/>
    <w:uiPriority w:val="99"/>
    <w:rsid w:val="009B36CC"/>
    <w:rPr>
      <w:sz w:val="24"/>
      <w:szCs w:val="24"/>
      <w:lang w:val="en-US" w:eastAsia="en-US"/>
    </w:rPr>
  </w:style>
  <w:style w:type="paragraph" w:styleId="Footer">
    <w:name w:val="footer"/>
    <w:basedOn w:val="Normal"/>
    <w:link w:val="FooterChar"/>
    <w:uiPriority w:val="99"/>
    <w:unhideWhenUsed/>
    <w:rsid w:val="009B36CC"/>
    <w:pPr>
      <w:tabs>
        <w:tab w:val="center" w:pos="4680"/>
        <w:tab w:val="right" w:pos="9360"/>
      </w:tabs>
    </w:pPr>
  </w:style>
  <w:style w:type="character" w:customStyle="1" w:styleId="FooterChar">
    <w:name w:val="Footer Char"/>
    <w:basedOn w:val="DefaultParagraphFont"/>
    <w:link w:val="Footer"/>
    <w:uiPriority w:val="99"/>
    <w:rsid w:val="009B36CC"/>
    <w:rPr>
      <w:sz w:val="24"/>
      <w:szCs w:val="24"/>
      <w:lang w:val="en-US" w:eastAsia="en-US"/>
    </w:rPr>
  </w:style>
  <w:style w:type="paragraph" w:styleId="ListParagraph">
    <w:name w:val="List Paragraph"/>
    <w:basedOn w:val="Normal"/>
    <w:uiPriority w:val="34"/>
    <w:qFormat/>
    <w:rsid w:val="00586344"/>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019C5"/>
    <w:pPr>
      <w:autoSpaceDE w:val="0"/>
      <w:autoSpaceDN w:val="0"/>
      <w:adjustRightInd w:val="0"/>
    </w:pPr>
    <w:rPr>
      <w:rFonts w:eastAsiaTheme="minorHAns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F514B"/>
    <w:pPr>
      <w:spacing w:before="100" w:beforeAutospacing="1" w:after="100" w:afterAutospacing="1"/>
    </w:pPr>
    <w:rPr>
      <w:lang w:val="en-CA"/>
    </w:rPr>
  </w:style>
  <w:style w:type="character" w:styleId="UnresolvedMention">
    <w:name w:val="Unresolved Mention"/>
    <w:basedOn w:val="DefaultParagraphFont"/>
    <w:uiPriority w:val="99"/>
    <w:semiHidden/>
    <w:unhideWhenUsed/>
    <w:rsid w:val="00AC41C5"/>
    <w:rPr>
      <w:color w:val="605E5C"/>
      <w:shd w:val="clear" w:color="auto" w:fill="E1DFDD"/>
    </w:rPr>
  </w:style>
  <w:style w:type="paragraph" w:styleId="Revision">
    <w:name w:val="Revision"/>
    <w:hidden/>
    <w:uiPriority w:val="99"/>
    <w:semiHidden/>
    <w:rsid w:val="005B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5402">
      <w:bodyDiv w:val="1"/>
      <w:marLeft w:val="0"/>
      <w:marRight w:val="0"/>
      <w:marTop w:val="0"/>
      <w:marBottom w:val="0"/>
      <w:divBdr>
        <w:top w:val="none" w:sz="0" w:space="0" w:color="auto"/>
        <w:left w:val="none" w:sz="0" w:space="0" w:color="auto"/>
        <w:bottom w:val="none" w:sz="0" w:space="0" w:color="auto"/>
        <w:right w:val="none" w:sz="0" w:space="0" w:color="auto"/>
      </w:divBdr>
    </w:div>
    <w:div w:id="92596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ac.on.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c.on.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GEaZFfAjhxZr8SLshn6zqx7BUQ==">AMUW2mUb+FVmKXr91stCNVdxZG3lckh8Yobbtk3F7Ndvgjy2IHYbkRBn9ESrWR9V5GRq+U6Om7SPPZwsoTZJaoWxi6RZfOrnHxItlIbaSRCXGPgxpuA8un+jMIs4iBLp9NjaRj/gu98o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44B1BA1E723B24A8F18C0EDDB78BBBD" ma:contentTypeVersion="13" ma:contentTypeDescription="Create a new document." ma:contentTypeScope="" ma:versionID="5e040e6e7bb04af2d898a655b6480bea">
  <xsd:schema xmlns:xsd="http://www.w3.org/2001/XMLSchema" xmlns:xs="http://www.w3.org/2001/XMLSchema" xmlns:p="http://schemas.microsoft.com/office/2006/metadata/properties" xmlns:ns2="490fab06-e8e0-4776-87ce-c88fc65f3070" xmlns:ns3="55cec943-2324-4d16-a8db-b8b5451e7c24" targetNamespace="http://schemas.microsoft.com/office/2006/metadata/properties" ma:root="true" ma:fieldsID="f41d834a363844f8ccb4f15fc7cbdafc" ns2:_="" ns3:_="">
    <xsd:import namespace="490fab06-e8e0-4776-87ce-c88fc65f3070"/>
    <xsd:import namespace="55cec943-2324-4d16-a8db-b8b5451e7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fab06-e8e0-4776-87ce-c88fc65f3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ec943-2324-4d16-a8db-b8b5451e7c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ED066-92E5-4268-98E6-EBA432C9E3D6}">
  <ds:schemaRefs>
    <ds:schemaRef ds:uri="http://schemas.microsoft.com/sharepoint/v3/contenttype/forms"/>
  </ds:schemaRefs>
</ds:datastoreItem>
</file>

<file path=customXml/itemProps2.xml><?xml version="1.0" encoding="utf-8"?>
<ds:datastoreItem xmlns:ds="http://schemas.openxmlformats.org/officeDocument/2006/customXml" ds:itemID="{C14C0763-8FC4-4326-AB1F-8667E7831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0077153-6CAD-4A8C-8F74-F0444C0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fab06-e8e0-4776-87ce-c88fc65f3070"/>
    <ds:schemaRef ds:uri="55cec943-2324-4d16-a8db-b8b5451e7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Jocelyn Falbo</cp:lastModifiedBy>
  <cp:revision>11</cp:revision>
  <cp:lastPrinted>2021-09-29T18:31:00Z</cp:lastPrinted>
  <dcterms:created xsi:type="dcterms:W3CDTF">2022-04-07T17:56:00Z</dcterms:created>
  <dcterms:modified xsi:type="dcterms:W3CDTF">2022-04-27T19:23:00Z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0x010100344B1BA1E723B24A8F18C0EDDB78BBBD</vt:lpwstr>
  </property>
</Properties>
</file>